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66A" w:rsidRPr="00EF666A" w:rsidRDefault="00D07311" w:rsidP="00EF666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666A">
        <w:rPr>
          <w:rFonts w:ascii="Times New Roman" w:hAnsi="Times New Roman" w:cs="Times New Roman"/>
          <w:b/>
          <w:sz w:val="44"/>
          <w:szCs w:val="44"/>
        </w:rPr>
        <w:t>Совместная работа с родителями</w:t>
      </w:r>
    </w:p>
    <w:p w:rsidR="007F0604" w:rsidRPr="00EF666A" w:rsidRDefault="00D07311" w:rsidP="00EF666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666A">
        <w:rPr>
          <w:rFonts w:ascii="Times New Roman" w:hAnsi="Times New Roman" w:cs="Times New Roman"/>
          <w:b/>
          <w:sz w:val="44"/>
          <w:szCs w:val="44"/>
        </w:rPr>
        <w:t>в МОУ СОШ №33.</w:t>
      </w:r>
    </w:p>
    <w:p w:rsidR="007F0604" w:rsidRDefault="007F0604">
      <w:r w:rsidRPr="007F0604">
        <w:rPr>
          <w:noProof/>
          <w:lang w:eastAsia="ru-RU"/>
        </w:rPr>
        <w:drawing>
          <wp:inline distT="0" distB="0" distL="0" distR="0">
            <wp:extent cx="6339840" cy="3962400"/>
            <wp:effectExtent l="0" t="0" r="3810" b="0"/>
            <wp:docPr id="1" name="Рисунок 1" descr="C:\Users\user_420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420\Desktop\1 ст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86" cy="397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72"/>
        <w:tblW w:w="963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2"/>
      </w:tblGrid>
      <w:tr w:rsidR="007F0604" w:rsidRPr="008D1FE2" w:rsidTr="00E64ED3">
        <w:trPr>
          <w:tblCellSpacing w:w="15" w:type="dxa"/>
        </w:trPr>
        <w:tc>
          <w:tcPr>
            <w:tcW w:w="9579" w:type="dxa"/>
            <w:hideMark/>
          </w:tcPr>
          <w:p w:rsidR="007F0604" w:rsidRPr="000B1F22" w:rsidRDefault="00D07311" w:rsidP="007E0B72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 xml:space="preserve">                       </w:t>
            </w:r>
            <w:r w:rsidR="007F0604" w:rsidRPr="000B1F22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Формы работы с родителями.</w:t>
            </w:r>
          </w:p>
          <w:p w:rsidR="007F0604" w:rsidRPr="008D1FE2" w:rsidRDefault="007F0604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 в начальной школе</w:t>
            </w:r>
          </w:p>
          <w:p w:rsidR="007F0604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- первый коллектив ребёнка, естественная среда его развития, где закладываются основы будущей личности. С момента, когда ребёнок поступает в образовательное учреждение, возникает «педагогический треугольник» (учитель - ученик - родитель). От того, как складываются отношения между педагогами, учащимися и их родителями зависят и достижения в воспитании и развитии детей. Семья становится не только объектом, но и субъектом взаимодействия. Именно на неё возлагается ответственность за воспитание и обучение детей, семья должна стать социально-активным участником учебно-воспитательного процесса.</w:t>
            </w:r>
            <w:r w:rsidR="00D0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родителями обучающихся является важным направлением деятельности. Только в тесном контакте с родителями, повышая их педагогическую культуру, педагоги могут добиться положительных результатов в подготовке детей к жизни в обществе.</w:t>
            </w:r>
            <w:r w:rsidR="00D0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не может не считаться также с тем, что влияние семьи на развитие детей во многом связано с эффектом раннего воспитания. Многие педагоги и психологи отмечали, что основы личностного развития человека закладываются в раннем детстве, до пятилетнего возраста. Вместе с тем влияние родителей и семьи продолжается и в годы последующего формирования человека, что также не может не учитываться в процессе школьного воспитания.</w:t>
            </w:r>
          </w:p>
          <w:p w:rsidR="00D07311" w:rsidRPr="008D1FE2" w:rsidRDefault="00D07311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4271E53">
                  <wp:extent cx="6057900" cy="47472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74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666A" w:rsidRDefault="00D07311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7F0604" w:rsidRDefault="00D07311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деятельность семьи оказывает большое влияние на ее собственное укрепление. Дело в том, что дети, как известно, цементируют семью, вносят в нее дух бодрости и здорового сплочения. Отсюда следует, что чем лучше семья воспитывает детей, тем лучше дети ведут себя, тем больше радости приносят они родителям и способствуют поддержанию здоровых Создание в обществе единого морального влияния на подрастающее поколение надо рассматривать сегодня как одну из главных педагогических задач. Решение ее в значительной степени обеспечивается школой, а именно: активной организующей деятельностью педагогического коллектива, подготовленностью каждого учителя к ее осуществлению в работе с конкретным детским коллективом, с семьями и родителями. Анализ опыта работы школ, всевозрастающее внимание к вопросам семейного воспитания свидетельствуют о необходимости совершенствования подготовки учителя к работе с родителями.</w:t>
            </w:r>
          </w:p>
          <w:p w:rsidR="00D07311" w:rsidRPr="008D1FE2" w:rsidRDefault="00D07311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AA1635">
                  <wp:extent cx="5326380" cy="398526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380" cy="3985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учителя к работе с родителями - актуальная и сложная задача. Решение ее предполагает обеспечение важного направления, выработку педагогического умения мобилизовать все факторы, формирующие личность и коллектив, на достижение необходимых воспитательных результатов, умение интегрировать все виды воздействий в целенаправленный учебно-воспитательный процесс.</w:t>
            </w:r>
          </w:p>
          <w:p w:rsidR="00EF666A" w:rsidRDefault="00EF666A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7B6B" w:rsidRDefault="00BA7B6B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CF6D4" wp14:editId="708FB599">
                  <wp:extent cx="5356860" cy="2968625"/>
                  <wp:effectExtent l="0" t="0" r="0" b="3175"/>
                  <wp:docPr id="11" name="Рисунок 11" descr="Подробнее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робнее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016" cy="297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B6B" w:rsidRDefault="00BA7B6B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F0604" w:rsidRPr="00D07311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73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Основные вопросы совместной работы, семьи и школы по воспитанию учащихся.</w:t>
            </w:r>
          </w:p>
          <w:p w:rsidR="000B1F2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Объединяя свои педагогические усилия, учителя и родители должны хорошо знать проблемы, над решением которых они должны работать совместно. Круг этих проблем довольно широкий и с некоторой долей условности их можно разделить на три основных группы.</w:t>
            </w:r>
            <w:r w:rsidR="00C20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первой группе следует отнести те проблемы, которые связаны с целями и содержанием образовательно-воспитательной работы школы и семьи.</w:t>
            </w:r>
            <w:r w:rsidR="00C20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Вторую группу составляют проблемы методики стимулирования учащихся в семье к работе над своим личностным развитием и формированием.</w:t>
            </w:r>
            <w:r w:rsidR="00C20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третьей группе относятся проблемы учета возрастных и индивидуальных особенностей учащихся в процессе семейного воспитания. В чем же заключается сущность этих проблем, и какой должна быть совместная работа школы и семьи по их решению?</w:t>
            </w:r>
          </w:p>
          <w:p w:rsidR="004C7363" w:rsidRDefault="004C7363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09920" cy="5615940"/>
                  <wp:effectExtent l="0" t="0" r="5080" b="3810"/>
                  <wp:docPr id="3" name="Рисунок 3" descr="C:\Users\user_420\Desktop\сов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_420\Desktop\сов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561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66A" w:rsidRDefault="00EF666A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604" w:rsidRDefault="00EF666A" w:rsidP="00E64E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 взаимодействия классного руководителя и семьи состоит в том, что обе стороны заинтересованы в изучении ребенка, раскрытии и развитии в нем лучших качеств и свойств.</w:t>
            </w:r>
            <w:r w:rsidR="004C7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родителями - неотъемлемая часть системы работы классного руководителя. По своему статусу классный руководитель в школе - основной субъект воспитательной работы с родителями учащихся. Он вырабатывает основную стратегию и тактику взаимодействия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школы и семьи в воспитании личности школьника; будучи специалистом в области педагогики и психологии, помогает родителям в разрешении противоречий семейного воспитания, в корректировке воспитательных воздействий окружающей социальной среды. Классный руководитель должен выступать в роли советчика, консультанта-специалиста, непосредственного представителя учебно-воспитательного процесса, осуществляемого школой.</w:t>
            </w:r>
          </w:p>
          <w:p w:rsidR="000B1F22" w:rsidRPr="003C6693" w:rsidRDefault="000B1F22" w:rsidP="003C66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3C6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7E0B7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Выделяются следующие</w:t>
            </w:r>
            <w:r w:rsidRPr="007E0B7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функции классного руководителя</w:t>
            </w:r>
          </w:p>
          <w:p w:rsidR="000B1F22" w:rsidRDefault="000B1F22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479650">
                  <wp:extent cx="5584190" cy="37033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190" cy="3703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1F22" w:rsidRPr="008D1FE2" w:rsidRDefault="000B1F22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ознакомление родителей с содержанием и методикой учебно-воспитательного процесса, организуемого школой;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психолого-педагогическое просвещение родителей;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вовлечение родителей в совместную с детьми деятельность;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корректировка воспитания в семьях отдельных учащихся;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взаимодействие с общественными организациями.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Еще одна функция работы школы и классного руководителя с родителями - это корректировка воспитания в семьях отдельных учащихся.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аспект - оказание психолого-педагогической помощи учащимся (одаренным, проявляющим интерес к каким-либо формам внеурочной деятельности и т.д.).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Другое направление заботы классного руководителя - это оказание родителям психолого-педагогической помощи в решении трудных проблем семейного воспитания.</w:t>
            </w:r>
          </w:p>
          <w:p w:rsidR="004C7363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Последняя функция работы школы с родителями - это взаимодействие с общественными организациями родителей: родительскими комитетами школы и класса, школьными Советами, Советами по месту жительства и т.д.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их компетенцию входит: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помощь школе и классам в проведении воспитательной работы с учащимися;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коллегиальное решение отдельных вопросов жизни школы;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связь с административными и правоохранительными органами;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участие в работе с родителями учащихся (проведение родительских собраний, конференций; оказание материальной помощи и правовое воздействие на родителей)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Таким образом, можно сказать, что данные функции способствуют созданию нормальной воспитывающей среды для организации школьного воспитательного процесса.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касается основных способов общения родителей и классных руководителей, то выделяются следующие способы взаимодействия: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организация родительских конференций, собраний, индивидуальных встреч родителей и учителей;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организация работы телефонной линии, по которой родители могут связаться с учителем или получить консультацию по поводу домашнего задания и способов его выполнения;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использование средств телекоммуникации и регулярной почты;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разработка домашних заданий, в ходе выполнения которых дети должны обсудить с родителями то, что происходит в школе, или подготовить совместно с ними исследовательский проект;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создание родительского клубы или центра в школе;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 проведение неформальных встреч родителей, детей, и учителей (праздники и т.д.)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7) уважительное общение с учетом культурной, религиозной и этнической принадлежности</w:t>
            </w:r>
          </w:p>
          <w:p w:rsidR="007F0604" w:rsidRPr="008D1FE2" w:rsidRDefault="004C7363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Таким образом, можно сказать, что в основе работы классного руководителя с семьей должны быть действия и мероприятия, направленные на укрепление и повышение авторитета родителей. Должно быть доверие к воспитательным возможностям родителей, повышение уровня их педагогической культуры и активности в воспитании. Психологически родители готовы поддержать все требования, дела и начинания школы. Даже те родители, которые не имеют педагогической подготовки и высокого образования, с глубоким пониманием и ответственностью относятся к воспитанию детей. От согласованности действий школы и семьи зависит эффективность процесса воспитания ребенка. Школа обязана помочь родителям, став для них центром психолого-педагогического просвещения и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консультирования - организуя при школе родительские университеты, лектории, конференции, семинары, объединения родителей</w:t>
            </w:r>
          </w:p>
          <w:p w:rsidR="00F62D83" w:rsidRPr="00D07311" w:rsidRDefault="00F62D83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   </w:t>
            </w:r>
            <w:r w:rsidR="00EF666A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</w:t>
            </w:r>
            <w:r w:rsidRPr="00F62D83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Направления деятельности с родителями.</w:t>
            </w:r>
          </w:p>
          <w:p w:rsidR="00F62D83" w:rsidRDefault="00F62D83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62D8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03620" cy="3870960"/>
                  <wp:effectExtent l="0" t="0" r="0" b="0"/>
                  <wp:docPr id="2" name="Рисунок 2" descr="C:\Users\user_420\Desktop\напр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_420\Desktop\напр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067" cy="390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B72" w:rsidRDefault="00E26185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              </w:t>
            </w:r>
          </w:p>
          <w:p w:rsidR="007E0B72" w:rsidRDefault="00E26185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6CEDA" wp14:editId="0FCA39B2">
                  <wp:extent cx="5326380" cy="3520440"/>
                  <wp:effectExtent l="0" t="0" r="7620" b="3810"/>
                  <wp:docPr id="9" name="Рисунок 9" descr="Подробнее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робнее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404" cy="3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363" w:rsidRDefault="00183864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lastRenderedPageBreak/>
              <w:t xml:space="preserve">                      </w:t>
            </w:r>
            <w:r w:rsidR="007F0604" w:rsidRPr="0036780A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Формы работы с родителями:</w:t>
            </w:r>
          </w:p>
          <w:p w:rsidR="006139B8" w:rsidRPr="004C7363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Посещая учащихся на дому, выясняются условия семейного воспитания. Информация о микроклимате в семье, об особенностях отношения к ребенку, об ориентации родителей в вопросах воспитания позволяла индивидуально работать с семьей, а также более точно определить направления и средства коррекционного воздействия на ребенка в школе. Нас интересуют условия жизни ребенка, отношение к нему родственников, отношение ребенка к членам семьи. Не имея этих сведений, нельзя оказат</w:t>
            </w:r>
            <w:r w:rsidR="006139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ученику необходимой поддержки</w:t>
            </w:r>
          </w:p>
          <w:p w:rsidR="004C7363" w:rsidRDefault="006139B8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9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CF1E0" wp14:editId="43D7EC4D">
                  <wp:extent cx="5699760" cy="3375660"/>
                  <wp:effectExtent l="0" t="0" r="0" b="0"/>
                  <wp:docPr id="4" name="Рисунок 4" descr="C:\Users\user_420\Desktop\2 х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_420\Desktop\2 х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760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важно, чтобы родители были уверены, что учитель приходит в семью не для выговора ученику, не с жалобами на него, а как помощник в деле воспитания ребенка. Жалобы учителя на ученика или обвинения родителей только удручают родителей и вызывают нередко жестокое и несправедливое отношение к ребенку, а со стороны ученика - озлобленное конфликтное отношение к учителю и потерю интереса к учению.</w:t>
            </w:r>
            <w:r w:rsidR="00EF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заранее предупреждаются о приходе. При посещении учащегося на дому соблюдаются следующие правила: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проявлять высокий такт в разговоре с родителями, всегда начинать с похвалы и комплиментов;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исключать жалобы на ученика, говорить о проблемах, подсказывать пути их решения;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беседовать в присутствии учащегося, только в исключительных случаях требовать конфиденциальной встречи;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не предъявлять претензий к родителям;</w:t>
            </w:r>
          </w:p>
          <w:p w:rsidR="00EF666A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всячески подчеркивать свою заинтересованность судьбой воспитанника;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· советы и рекомендации давать ненавязчиво, взвешивать уровень своих требований и возможности семьи;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договариваться о конкретных совместных делах;</w:t>
            </w:r>
          </w:p>
          <w:p w:rsidR="00EF666A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не давать беспочвенных обещаний, быть крайне сдержанным в сложных случаях, выражать осторожный оптимизм.</w:t>
            </w:r>
          </w:p>
          <w:p w:rsidR="007F0604" w:rsidRPr="00EF666A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73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Приглашение в школу.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приглашаются в том случае, когда надо поделиться радостной новостью, например, ребенок овладел тем учебным материалом, который ему долго не давался. Для участия ребенка в театральной постановке, надо помочь ему изготовить костюм, поучить с ним слова роли и т. д.</w:t>
            </w:r>
            <w:r w:rsidR="0019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 стараться не приглашать родителей в школу для того, чтобы нажаловаться на плохое поведение ребенка или низкую успеваемость. Подобные приглашения вызывают у родителей негативное отношение к школе.</w:t>
            </w:r>
          </w:p>
          <w:p w:rsidR="007F0604" w:rsidRPr="00193E8B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3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 консультации педагога.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одна из важнейших форм взаимодействия классного руководителя с семьей. Консультации проводятся для того, чтобы преодолеть беспокойство родителей, боязнь разговора о своем ребенке. Они способствуют созданию хорошего контакта между родителями и учителем.</w:t>
            </w:r>
            <w:r w:rsidR="0019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проводятся по мере необходимости, часто по инициативе родителей. В процессе бесед с родителями в неофициальной обстановке выясняются необходимые для профессиональной работы сведения (особенности здоровья ребенка; его увлечения, интересы; поведенческие реакции; особенности характера; мотивации учения и т.д.).</w:t>
            </w:r>
          </w:p>
          <w:p w:rsidR="007F0604" w:rsidRPr="00193E8B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3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Переписка.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с родителями переписка используется довольно широко. Особенно часто эта форма работы применяется к тем родителям, которые не в состоянии часто посещать школу, много работают или очень далеко живу.</w:t>
            </w:r>
          </w:p>
          <w:p w:rsidR="007F0604" w:rsidRPr="00193E8B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3E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Родительские лектории.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лектория многообразны: познакомить родителей с системой коррекционно-воспитательной работы в школе, дать практические советы и рекомендации по воспитанию ребенка в семье и т.д.</w:t>
            </w:r>
          </w:p>
          <w:p w:rsidR="00C16EC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отмечалось, одной из существенных сторон совместной деятельности семьи и школы является единый подход к реализации целевых установок и повышению содержательности образовательно-воспитательной работы сучащимися. Семья должна помогать школе, готовить образованных и инициативных граждан нашей страны, формировать у них принципиальность и прогрессивные убеждения. Контакты между семьей и школой в этом направлении должны охватывать, следующие вопросы.</w:t>
            </w:r>
            <w:r w:rsidR="00EF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Весьма важно, чтобы родители хорошо осознавали целевые установки воспитания, в основе которого лежит необходимость гражданского формирования личности, и обращали внимание не только-, на учебную работу детей, но и проявляли повседневную заботу об их трудовой и технической подготовке, физическом, нравственном</w:t>
            </w:r>
            <w:r w:rsidR="00EF6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эстетическом воспитании. </w:t>
            </w:r>
          </w:p>
          <w:p w:rsidR="00E64ED3" w:rsidRDefault="00D8793C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93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30875" cy="4259580"/>
                  <wp:effectExtent l="0" t="0" r="3175" b="7620"/>
                  <wp:docPr id="6" name="Рисунок 6" descr="C:\Users\user_420\Desktop\лич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_420\Desktop\лич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660" cy="483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предполагает развитие и формирование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личности,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творческих склонностей и способностей учащихся. Поддерживая связи с семьей, учителя имеют возможность глубже изучать интересы и увлечения детей и способствовать их развитию. В то же время школа. нуждается в том, чтобы родители поощряли творческие занятия детей, с пониманием относились к их участию в работе кружков по интересам, техническому моделированию, помогали им в создании домашних рабочих уголков и т.д.</w:t>
            </w:r>
            <w:r w:rsidR="007E0B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родителей - развивать у учащихся здоровые духовные потребности и интересы. В этом смысле большое значение имеет та нравственная атмосфера, которая складывается в семье. Если у родителей превалируют "вещные интересы" и заботы о поисках материальных выгод, если личный расчет заслоняет гражданский долг и чувства, это</w:t>
            </w:r>
            <w:r w:rsidR="00463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весьма отрицательно сказывается на воспитании детей. Вот почему школе следует проводить работу по обогащению духовных потребностей родителей, знакомить их с вопросами развития искусства и литературы, науки и техники и направлять их внимание на всемерное развитие здоровых духовных потребностей учащихся, побуждать их к овладению знаниями, к чтению, приобщать к искусству и художественному творчеству.</w:t>
            </w:r>
            <w:r w:rsidR="00463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эффект в семейном воспитании дает умелое использование принципа требовательности в сочетании с уважением и гуманным отношением к детям.</w:t>
            </w:r>
            <w:r w:rsidR="00463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семейной атмосфере, ее состоянию и перспективам человек чувствителен на протяжении всей своей жизни. Однако наибольшее влияние семья оказывает на формирующуюся личность. В семье формируется отношение ребенка к самому себе и окружающим людям. В ней происходит первичная социализация личности, осваиваются первые социальные роли, закладываются основные ценности жизни.</w:t>
            </w:r>
            <w:r w:rsidR="00463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Таким образом, воспитание родителей на сегодняшний день - одна из важнейших задач в работе, стоящая перед педагогами и психологами, работающими в школе.</w:t>
            </w:r>
            <w:r w:rsidR="00463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Важной задачей в работе с родителями является повышение их родительской компетентности, повышение их</w:t>
            </w:r>
            <w:r w:rsidR="00E64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0604"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коммуникативной культуры, умения сотрудничать с детьми, находить с ними “общий язык”, развитие их родительских чувств. </w:t>
            </w:r>
          </w:p>
          <w:p w:rsidR="004042AB" w:rsidRDefault="007F0604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Одним из способов помочь детям и их родителям является психологическое просвещение родителей, обучение их навыкам сотрудничества с детьми, повышение их психолого-педагогической грамотности.</w:t>
            </w:r>
            <w:r w:rsidR="00463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своей модели психологического сопровождения младших школьников цель просвещения и консультирования родителей - создание социально-психологических условий для привлечения семьи к сопровождению ребенка в процессе школьного обучения, создание ситуации сотрудничества и реформирования установки ответственности родителей по отношению к проблемам школьного обучения и развития ребенка. </w:t>
            </w:r>
          </w:p>
          <w:p w:rsidR="004042AB" w:rsidRDefault="004042AB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4A9AE" wp14:editId="01B8F766">
                  <wp:extent cx="5455920" cy="3071683"/>
                  <wp:effectExtent l="0" t="0" r="0" b="0"/>
                  <wp:docPr id="7" name="Рисунок 7" descr="Подробнее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робнее: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539" cy="307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604" w:rsidRPr="008D1FE2" w:rsidRDefault="007F0604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Психологическое просвещение родителей проходит через: групповое консультирование в рамках родительского собрания с целью повышения психологической компетентности родителей в тех вопросах, которые актуальны с точки зрения переживаемого детьми периода развития.</w:t>
            </w:r>
            <w:r w:rsidR="00463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началом развивающей работы обязательно рассказываю родителям о ее целях и задачах, даю определенные задания родителям по наблюдению за детьми в период психологической работы. Тренинги для родителей с определенной тематикой. Так в начале 1-го класса проводится тренинг “Наши общие цели и задачи”, позволяющий познакомить родителей друг с другом, выработать мнение, что развитие и воспитание ребенка - это общая задача семьи и школы, что только сотрудничество школы и семьи даст положительные результаты. Чаще всего после проведения данного тренинга учителя начальных классов вместе с родителями составляют план воспитательной работы на год. Психологическое консультирование родителей чаще всего проводится как помощь в организации эффективного детско-родительского общения. Но бывают и ситуации, когда консультирование родителей является поводом для получения дополнительной диагностической информации от родителей о влиянии семейной ситуации на благополучие ребенка в школе. В любом случае, итогом консультирования родителей бывает договор о совместных действиях родителей и психолога в решении задач сопровождения ребенка в период его обучения в школе.</w:t>
            </w:r>
          </w:p>
          <w:p w:rsidR="00E64ED3" w:rsidRDefault="00E64ED3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4042AB" w:rsidRDefault="004042AB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7F0604" w:rsidRPr="007E0B72" w:rsidRDefault="007F0604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7E0B72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lastRenderedPageBreak/>
              <w:t>Нетрадиционные формы работы с родителями.</w:t>
            </w:r>
          </w:p>
          <w:p w:rsidR="00EF666A" w:rsidRDefault="00EF666A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604" w:rsidRPr="008D1FE2" w:rsidRDefault="007F0604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-тематические консультации</w:t>
            </w:r>
          </w:p>
          <w:p w:rsidR="007F0604" w:rsidRPr="008D1FE2" w:rsidRDefault="007F0604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-родительские чтения</w:t>
            </w:r>
          </w:p>
          <w:p w:rsidR="007E0B72" w:rsidRDefault="007F0604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-родительские вечера</w:t>
            </w:r>
          </w:p>
          <w:p w:rsidR="00EF666A" w:rsidRDefault="00EF666A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6A" w:rsidRDefault="007F0604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Тематические консультации дают рекомендации по проблеме, которая волнует родителей. В каждом классе есть учащиеся и семьи, которые переживают одну и ту же проблему. Иногда эти проблемы носят настолько конфиденциальный характер, что их возможно решать лишь в кругу тех людей, которых эта проблема объединяет. </w:t>
            </w:r>
          </w:p>
          <w:p w:rsidR="00EF666A" w:rsidRDefault="00EF666A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66A" w:rsidRDefault="00EF666A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</w:t>
            </w:r>
          </w:p>
          <w:p w:rsidR="007F0604" w:rsidRPr="00EF666A" w:rsidRDefault="00E64ED3" w:rsidP="007E0B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="007F0604" w:rsidRPr="00EF666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Примерные темы: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Ребенок не хочет учиться.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Как развить плохую память ребенка.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Единственный ребенок в семье.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К чему может привести тревожность детей.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Талантливый ребенок в семье.</w:t>
            </w:r>
          </w:p>
          <w:p w:rsidR="00EF666A" w:rsidRDefault="00EF666A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чтения дают возможность родителям не только слушать лекции педагогов, но и изучать литературу по проблеме и участвовать в ее обсуждении.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проведения чтений следующие: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 первом собрании родители определяют вопросы педагогики и психологии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-учитель собирает и анализирует информацию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-определяет список литературы по данному вопросу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-изучение литературы родителями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-изложение собственного понимания вопроса родителями на чтениях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Родительские вечера направлены на сплочение родительского коллектива. Проводятся два-три раза в год без присутствия детей. Темы родительских вечеров могут быть разнообразными. Главное, они должны учить слушать и слышать друг друга, самого себя, свой внутренний голос.</w:t>
            </w:r>
          </w:p>
          <w:p w:rsidR="007E0B72" w:rsidRDefault="007E0B72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0604" w:rsidRPr="007E0B72" w:rsidRDefault="00EF666A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                      </w:t>
            </w:r>
            <w:r w:rsidR="007F0604" w:rsidRPr="007E0B7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Примерная тематика: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Первый год ребенка, каким он был.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Каким я вижу будущее своего ребенка.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Друзья моего ребенка.</w:t>
            </w:r>
          </w:p>
          <w:p w:rsidR="00EF666A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Праздники нашей семьи.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Итак, подводя итоги проделанной работы, можно с уверенностью говорить о том, что взрослые способны создать приемлемые условия для полноценного развития ребенка. Основа такого развития - психологическое здоровье, от которого во многом зависит здоровье человека в целом.</w:t>
            </w:r>
          </w:p>
          <w:p w:rsidR="007F0604" w:rsidRPr="008D1FE2" w:rsidRDefault="007F0604" w:rsidP="00E64ED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нужно тренировать, настраивать на здоровый образ жизни. Постепенно процесс воспитания здоровой психики должен перейти в ее самовоспитание. Эмоциональная составляющая отношения к здоровью полнее всего раскрывается в настроении, доминирующем у личности. Именно для младшего школьного возраста очень значимы факторы среды как источник риска нарушения психологического здоровья. Для сохранения психологического здоровья детей важно не только специально организованное воздействие на детей с целью снятия негативных эффектов депривации, но и психологическое просвещение педагогов и родителей с целью ознакомления их со способами правильного общения с детьми, оказание ими психологической поддержки, создания в семье и школе благоприятного психологического климата.</w:t>
            </w:r>
            <w:bookmarkStart w:id="0" w:name="776"/>
          </w:p>
        </w:tc>
      </w:tr>
      <w:bookmarkEnd w:id="0"/>
    </w:tbl>
    <w:p w:rsidR="007F0604" w:rsidRDefault="007F0604"/>
    <w:p w:rsidR="007F0604" w:rsidRDefault="00C16EC2" w:rsidP="007F0604">
      <w:r w:rsidRPr="00C16EC2">
        <w:rPr>
          <w:noProof/>
          <w:lang w:eastAsia="ru-RU"/>
        </w:rPr>
        <w:drawing>
          <wp:inline distT="0" distB="0" distL="0" distR="0">
            <wp:extent cx="5859780" cy="3200400"/>
            <wp:effectExtent l="0" t="0" r="7620" b="0"/>
            <wp:docPr id="5" name="Рисунок 5" descr="C:\Users\user_420\Desktop\срабр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420\Desktop\срабро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15" cy="32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04" w:rsidRDefault="007F0604">
      <w:bookmarkStart w:id="1" w:name="_GoBack"/>
      <w:bookmarkEnd w:id="1"/>
    </w:p>
    <w:p w:rsidR="00667624" w:rsidRDefault="008D1FE2">
      <w:r w:rsidRPr="008D1F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667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9C6"/>
    <w:rsid w:val="000B1F22"/>
    <w:rsid w:val="00183864"/>
    <w:rsid w:val="00193E8B"/>
    <w:rsid w:val="001B13B3"/>
    <w:rsid w:val="00315C63"/>
    <w:rsid w:val="0036780A"/>
    <w:rsid w:val="003C6693"/>
    <w:rsid w:val="004042AB"/>
    <w:rsid w:val="0041489C"/>
    <w:rsid w:val="0046383D"/>
    <w:rsid w:val="004C7363"/>
    <w:rsid w:val="005A6E71"/>
    <w:rsid w:val="006139B8"/>
    <w:rsid w:val="00667624"/>
    <w:rsid w:val="006D312E"/>
    <w:rsid w:val="007769C6"/>
    <w:rsid w:val="007E0B72"/>
    <w:rsid w:val="007F0604"/>
    <w:rsid w:val="008D1FE2"/>
    <w:rsid w:val="00A47543"/>
    <w:rsid w:val="00AF2C2E"/>
    <w:rsid w:val="00BA7B6B"/>
    <w:rsid w:val="00C16EC2"/>
    <w:rsid w:val="00C20294"/>
    <w:rsid w:val="00D07311"/>
    <w:rsid w:val="00D8793C"/>
    <w:rsid w:val="00E26185"/>
    <w:rsid w:val="00E64ED3"/>
    <w:rsid w:val="00EF666A"/>
    <w:rsid w:val="00F10D81"/>
    <w:rsid w:val="00F6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1E01B-E853-4F0E-AE72-49EC6DA9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2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7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14</Pages>
  <Words>2755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user_420</dc:creator>
  <cp:keywords/>
  <dc:description/>
  <cp:lastModifiedBy>user_420</cp:lastModifiedBy>
  <cp:revision>25</cp:revision>
  <cp:lastPrinted>2018-06-19T07:18:00Z</cp:lastPrinted>
  <dcterms:created xsi:type="dcterms:W3CDTF">2018-06-19T07:10:00Z</dcterms:created>
  <dcterms:modified xsi:type="dcterms:W3CDTF">2018-06-21T07:34:00Z</dcterms:modified>
</cp:coreProperties>
</file>