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B4" w:rsidRPr="00C05A86" w:rsidRDefault="00C05A86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660033"/>
          <w:sz w:val="28"/>
          <w:szCs w:val="28"/>
          <w:lang w:eastAsia="ru-RU"/>
        </w:rPr>
        <w:t xml:space="preserve">         </w:t>
      </w:r>
      <w:r w:rsidR="00340DB4"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Муниципальное образовательное учреждение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Средняя общеобразовательная школа №33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proofErr w:type="spellStart"/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Г.о</w:t>
      </w:r>
      <w:proofErr w:type="spellEnd"/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. Подольск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>Мероприятие по профилактике подросткового суицида.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</w:t>
      </w:r>
      <w:r w:rsidR="00C05A86"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</w:t>
      </w: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КЛАССНЫЙ ЧАС.  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48"/>
          <w:szCs w:val="48"/>
          <w:lang w:eastAsia="ru-RU"/>
        </w:rPr>
      </w:pP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</w:t>
      </w:r>
      <w:r w:rsidR="00C05A86"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</w:t>
      </w: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</w:t>
      </w:r>
      <w:r w:rsidR="00C05A86" w:rsidRPr="00C05A86">
        <w:rPr>
          <w:rFonts w:ascii="Bookman Old Style" w:eastAsia="Times New Roman" w:hAnsi="Bookman Old Style" w:cs="Times New Roman"/>
          <w:color w:val="FF0000"/>
          <w:sz w:val="48"/>
          <w:szCs w:val="48"/>
          <w:lang w:eastAsia="ru-RU"/>
        </w:rPr>
        <w:t>«Мы выбираем жизнь!»</w:t>
      </w:r>
      <w:r w:rsidRPr="00C05A86">
        <w:rPr>
          <w:rFonts w:ascii="Bookman Old Style" w:eastAsia="Times New Roman" w:hAnsi="Bookman Old Style" w:cs="Times New Roman"/>
          <w:color w:val="FF0000"/>
          <w:sz w:val="48"/>
          <w:szCs w:val="48"/>
          <w:lang w:eastAsia="ru-RU"/>
        </w:rPr>
        <w:t xml:space="preserve"> 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48"/>
          <w:szCs w:val="4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  <w:r w:rsidRPr="00C05A86"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  <w:t xml:space="preserve">                                               Кравцова Валерия Анатольевна.</w:t>
      </w: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28"/>
          <w:szCs w:val="28"/>
          <w:lang w:eastAsia="ru-RU"/>
        </w:rPr>
      </w:pPr>
    </w:p>
    <w:p w:rsidR="00340DB4" w:rsidRPr="00C05A86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FF0000"/>
          <w:sz w:val="40"/>
          <w:szCs w:val="40"/>
          <w:lang w:eastAsia="ru-RU"/>
        </w:rPr>
      </w:pPr>
    </w:p>
    <w:p w:rsidR="00340DB4" w:rsidRPr="00340DB4" w:rsidRDefault="00340DB4" w:rsidP="00340DB4">
      <w:pPr>
        <w:spacing w:after="0" w:line="240" w:lineRule="auto"/>
        <w:ind w:left="150" w:right="150"/>
        <w:rPr>
          <w:rFonts w:ascii="Bookman Old Style" w:eastAsia="Times New Roman" w:hAnsi="Bookman Old Style" w:cs="Times New Roman"/>
          <w:color w:val="660033"/>
          <w:sz w:val="40"/>
          <w:szCs w:val="40"/>
          <w:lang w:eastAsia="ru-RU"/>
        </w:rPr>
      </w:pPr>
    </w:p>
    <w:p w:rsidR="00B0718D" w:rsidRDefault="003E7B89" w:rsidP="003E7B89">
      <w:pPr>
        <w:rPr>
          <w:b/>
          <w:sz w:val="44"/>
          <w:szCs w:val="44"/>
        </w:rPr>
      </w:pPr>
      <w:r w:rsidRPr="00B0718D">
        <w:rPr>
          <w:b/>
          <w:sz w:val="44"/>
          <w:szCs w:val="44"/>
        </w:rPr>
        <w:lastRenderedPageBreak/>
        <w:t xml:space="preserve">Классный час «Мы выбираем жизнь» </w:t>
      </w:r>
    </w:p>
    <w:p w:rsidR="003E7B89" w:rsidRPr="00B0718D" w:rsidRDefault="003E7B89" w:rsidP="003E7B89">
      <w:pPr>
        <w:rPr>
          <w:sz w:val="36"/>
          <w:szCs w:val="36"/>
        </w:rPr>
      </w:pPr>
      <w:r w:rsidRPr="00B0718D">
        <w:rPr>
          <w:sz w:val="36"/>
          <w:szCs w:val="36"/>
        </w:rPr>
        <w:t>(по профилактике подросткового суицида)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Мы собрались сегодня, чтобы поговорить о жизни, о её горестях и радостях, о её скоротечности и смысле…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На этой неделе в школе был проведен небольшой опрос – мы попросили вас продолжить фразу «Жизнь – это…». Давайте посмотрим, что у нас получилось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А сейчас я предлагаю подобрать определения к слову «жизнь». Жизнь… Какая она…</w:t>
      </w:r>
    </w:p>
    <w:p w:rsidR="003E7B89" w:rsidRPr="00B0718D" w:rsidRDefault="003E7B89" w:rsidP="003E7B89">
      <w:pPr>
        <w:rPr>
          <w:sz w:val="32"/>
          <w:szCs w:val="32"/>
        </w:rPr>
      </w:pPr>
    </w:p>
    <w:p w:rsidR="003E7B89" w:rsidRPr="00B0718D" w:rsidRDefault="00C05A86" w:rsidP="003E7B89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3E7B89" w:rsidRPr="00B0718D">
        <w:rPr>
          <w:sz w:val="32"/>
          <w:szCs w:val="32"/>
        </w:rPr>
        <w:t>От безбожья до Бога – мгновение одно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От нуля до итога – мгновенье одно,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Береги драгоценное это мгновенье: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Жизнь ни мало, ни много – мгновенье одно</w:t>
      </w:r>
      <w:r w:rsidR="00C05A86">
        <w:rPr>
          <w:sz w:val="32"/>
          <w:szCs w:val="32"/>
        </w:rPr>
        <w:t>»</w:t>
      </w:r>
    </w:p>
    <w:p w:rsidR="003E7B89" w:rsidRPr="00595E0A" w:rsidRDefault="00C05A86" w:rsidP="003E7B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bookmarkStart w:id="0" w:name="_GoBack"/>
      <w:bookmarkEnd w:id="0"/>
      <w:r w:rsidR="003E7B89" w:rsidRPr="00595E0A">
        <w:rPr>
          <w:b/>
          <w:sz w:val="32"/>
          <w:szCs w:val="32"/>
        </w:rPr>
        <w:t>Сказал когда-то Омар Хайям.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К сожалению, есть люди, которые не ценят свою жизнь. И зачастую проживают её бесцельно и бессмысленно, просто прожигая. Но ещё страшнее, когда человек решается на роковой шаг – добровольно уйти из жизни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По официальной статистике, каждый год кончают жизнь самоубийством 1 100 000 человек 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среди них: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- 300 тысяч китайцев,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- 30 тысяч американцев,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- 25 тысяч японцев,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- 20 тысяч французов,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- 50 тысяч русских</w:t>
      </w:r>
    </w:p>
    <w:p w:rsid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lastRenderedPageBreak/>
        <w:t xml:space="preserve">Что движет человеком, который решается на столь страшный шаг </w:t>
      </w:r>
      <w:r w:rsidR="00B0718D">
        <w:rPr>
          <w:sz w:val="32"/>
          <w:szCs w:val="32"/>
        </w:rPr>
        <w:t>– покончить жизнь самоубийством?</w:t>
      </w:r>
    </w:p>
    <w:p w:rsidR="00B0718D" w:rsidRDefault="00F76336" w:rsidP="003E7B89">
      <w:pPr>
        <w:rPr>
          <w:sz w:val="32"/>
          <w:szCs w:val="32"/>
        </w:rPr>
      </w:pPr>
      <w:r>
        <w:rPr>
          <w:sz w:val="32"/>
          <w:szCs w:val="32"/>
        </w:rPr>
        <w:t xml:space="preserve">Называют </w:t>
      </w:r>
      <w:r w:rsidR="00B0718D">
        <w:rPr>
          <w:sz w:val="32"/>
          <w:szCs w:val="32"/>
        </w:rPr>
        <w:t>причины:</w:t>
      </w:r>
      <w:r w:rsidR="003E7B89" w:rsidRPr="00B0718D">
        <w:rPr>
          <w:sz w:val="32"/>
          <w:szCs w:val="32"/>
        </w:rPr>
        <w:t xml:space="preserve"> </w:t>
      </w:r>
    </w:p>
    <w:p w:rsidR="00B0718D" w:rsidRDefault="00B0718D" w:rsidP="003E7B89">
      <w:pPr>
        <w:rPr>
          <w:sz w:val="32"/>
          <w:szCs w:val="32"/>
        </w:rPr>
      </w:pPr>
      <w:r>
        <w:rPr>
          <w:sz w:val="32"/>
          <w:szCs w:val="32"/>
        </w:rPr>
        <w:t>несчастная любовь;</w:t>
      </w:r>
      <w:r w:rsidR="003E7B89" w:rsidRPr="00B0718D">
        <w:rPr>
          <w:sz w:val="32"/>
          <w:szCs w:val="32"/>
        </w:rPr>
        <w:t xml:space="preserve"> </w:t>
      </w:r>
    </w:p>
    <w:p w:rsidR="00B0718D" w:rsidRDefault="00B0718D" w:rsidP="003E7B89">
      <w:pPr>
        <w:rPr>
          <w:sz w:val="32"/>
          <w:szCs w:val="32"/>
        </w:rPr>
      </w:pPr>
      <w:r>
        <w:rPr>
          <w:sz w:val="32"/>
          <w:szCs w:val="32"/>
        </w:rPr>
        <w:t>конфликты с близкими;</w:t>
      </w:r>
      <w:r w:rsidR="003E7B89" w:rsidRPr="00B0718D">
        <w:rPr>
          <w:sz w:val="32"/>
          <w:szCs w:val="32"/>
        </w:rPr>
        <w:t xml:space="preserve"> </w:t>
      </w:r>
    </w:p>
    <w:p w:rsidR="00B0718D" w:rsidRDefault="00B0718D" w:rsidP="003E7B89">
      <w:pPr>
        <w:rPr>
          <w:sz w:val="32"/>
          <w:szCs w:val="32"/>
        </w:rPr>
      </w:pPr>
      <w:r>
        <w:rPr>
          <w:sz w:val="32"/>
          <w:szCs w:val="32"/>
        </w:rPr>
        <w:t>смертельная болезнь;</w:t>
      </w:r>
    </w:p>
    <w:p w:rsidR="00B0718D" w:rsidRDefault="00F76336" w:rsidP="003E7B89">
      <w:pPr>
        <w:rPr>
          <w:sz w:val="32"/>
          <w:szCs w:val="32"/>
        </w:rPr>
      </w:pPr>
      <w:r>
        <w:rPr>
          <w:sz w:val="32"/>
          <w:szCs w:val="32"/>
        </w:rPr>
        <w:t>проблемы в семье;</w:t>
      </w:r>
      <w:r w:rsidR="003E7B89" w:rsidRPr="00B0718D">
        <w:rPr>
          <w:sz w:val="32"/>
          <w:szCs w:val="32"/>
        </w:rPr>
        <w:t xml:space="preserve"> </w:t>
      </w:r>
    </w:p>
    <w:p w:rsidR="00B0718D" w:rsidRDefault="00F76336" w:rsidP="003E7B89">
      <w:pPr>
        <w:rPr>
          <w:sz w:val="32"/>
          <w:szCs w:val="32"/>
        </w:rPr>
      </w:pPr>
      <w:r>
        <w:rPr>
          <w:sz w:val="32"/>
          <w:szCs w:val="32"/>
        </w:rPr>
        <w:t>непонимание;</w:t>
      </w:r>
      <w:r w:rsidR="003E7B89" w:rsidRPr="00B0718D">
        <w:rPr>
          <w:sz w:val="32"/>
          <w:szCs w:val="32"/>
        </w:rPr>
        <w:t xml:space="preserve"> 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страх пе</w:t>
      </w:r>
      <w:r w:rsidR="00F76336">
        <w:rPr>
          <w:sz w:val="32"/>
          <w:szCs w:val="32"/>
        </w:rPr>
        <w:t>ред будущим…</w:t>
      </w:r>
    </w:p>
    <w:p w:rsidR="001F558C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Всемирная организация здравоохранения насчитывает 800 причин самоубийств. Из них:</w:t>
      </w:r>
      <w:r w:rsidR="00B0718D" w:rsidRPr="00B0718D">
        <w:rPr>
          <w:sz w:val="32"/>
          <w:szCs w:val="32"/>
        </w:rPr>
        <w:t xml:space="preserve">  </w:t>
      </w:r>
    </w:p>
    <w:p w:rsidR="003E7B89" w:rsidRPr="00B0718D" w:rsidRDefault="00B0718D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</w:t>
      </w:r>
      <w:r w:rsidR="003E7B89" w:rsidRPr="00B0718D">
        <w:rPr>
          <w:sz w:val="32"/>
          <w:szCs w:val="32"/>
        </w:rPr>
        <w:t>19% - страх перед наказанием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 18% – душевная болезнь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 18% - домашние огорчения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6% - страсти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3% денежные потери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 1,4% - пресыщенность жизнью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 1,2% - физические болезни.</w:t>
      </w:r>
    </w:p>
    <w:p w:rsidR="00B0718D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   41% - другие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Особенно страшно, когда добровольно уходят из жизни совсем молодые люди – юноши и девушки.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По статистике суициды вышли на третье место среди причин смерти у подростков после несчастных случаев и убийств.</w:t>
      </w:r>
    </w:p>
    <w:p w:rsidR="00F76336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За последнее десятилетие число самоубийств среди молодежи выросло в 3 раза. Ежегодно каждый двенадцатый подросток в возрасте 15-18 лет пытается совершить попытку самоубийства.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lastRenderedPageBreak/>
        <w:t>По абсолютному количеству подростковых самоубийств Россия занимает первое место.</w:t>
      </w:r>
    </w:p>
    <w:p w:rsidR="001F558C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Почему именно подростки так часто решают свести счёты с жизнью? Психологи и врачи говорят, что дело в </w:t>
      </w:r>
      <w:proofErr w:type="spellStart"/>
      <w:r w:rsidRPr="00B0718D">
        <w:rPr>
          <w:sz w:val="32"/>
          <w:szCs w:val="32"/>
        </w:rPr>
        <w:t>несформированности</w:t>
      </w:r>
      <w:proofErr w:type="spellEnd"/>
      <w:r w:rsidRPr="00B0718D">
        <w:rPr>
          <w:sz w:val="32"/>
          <w:szCs w:val="32"/>
        </w:rPr>
        <w:t xml:space="preserve"> эмоционально-волевой сферы. Подростки часто романтизируют образ человека, способного к суицидальному поведению. </w:t>
      </w:r>
    </w:p>
    <w:p w:rsidR="001F558C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По их мнению, попытка самоубийства свидетельствует</w:t>
      </w:r>
    </w:p>
    <w:p w:rsidR="001F558C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 о силе чувств, </w:t>
      </w:r>
    </w:p>
    <w:p w:rsidR="001F558C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силе воли, </w:t>
      </w:r>
    </w:p>
    <w:p w:rsidR="001F558C" w:rsidRPr="001F558C" w:rsidRDefault="001F558C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 силе </w:t>
      </w:r>
      <w:r w:rsidR="003E7B89" w:rsidRPr="001F558C">
        <w:rPr>
          <w:b/>
          <w:sz w:val="32"/>
          <w:szCs w:val="32"/>
        </w:rPr>
        <w:t xml:space="preserve">характера, </w:t>
      </w:r>
    </w:p>
    <w:p w:rsidR="001F558C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смелости. 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Они не думают о необратимости факта смерти. Они любой ценой хотят доказать свою самостоятельность, взрослость и независимость.</w:t>
      </w:r>
      <w:r w:rsidR="001F558C">
        <w:rPr>
          <w:sz w:val="32"/>
          <w:szCs w:val="32"/>
        </w:rPr>
        <w:t xml:space="preserve"> </w:t>
      </w:r>
      <w:r w:rsidRPr="00B0718D">
        <w:rPr>
          <w:sz w:val="32"/>
          <w:szCs w:val="32"/>
        </w:rPr>
        <w:t>Но если они действительно хотят быть взрослыми, то они должны признать, что суицид свидетельствует</w:t>
      </w:r>
    </w:p>
    <w:p w:rsidR="003E7B89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>о слабости,</w:t>
      </w:r>
    </w:p>
    <w:p w:rsidR="003E7B89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>эгоизме,</w:t>
      </w:r>
    </w:p>
    <w:p w:rsidR="003E7B89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>безответственности,</w:t>
      </w:r>
    </w:p>
    <w:p w:rsidR="003E7B89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>неумении решать проблемы,</w:t>
      </w:r>
    </w:p>
    <w:p w:rsidR="001F558C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 xml:space="preserve">Очень часто человек сам загоняет себя в тупик – он не может справиться с эмоциональным напряжением, и это делает его жизнь невыносимой. </w:t>
      </w:r>
    </w:p>
    <w:p w:rsidR="001F558C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Хронический стресс приводит к</w:t>
      </w:r>
    </w:p>
    <w:p w:rsidR="001F558C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 неврозам, </w:t>
      </w:r>
    </w:p>
    <w:p w:rsidR="001F558C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психозам, </w:t>
      </w:r>
    </w:p>
    <w:p w:rsidR="001F558C" w:rsidRPr="001F558C" w:rsidRDefault="003E7B89" w:rsidP="003E7B89">
      <w:pPr>
        <w:rPr>
          <w:b/>
          <w:sz w:val="32"/>
          <w:szCs w:val="32"/>
        </w:rPr>
      </w:pPr>
      <w:r w:rsidRPr="001F558C">
        <w:rPr>
          <w:b/>
          <w:sz w:val="32"/>
          <w:szCs w:val="32"/>
        </w:rPr>
        <w:t xml:space="preserve">депрессии. </w:t>
      </w:r>
    </w:p>
    <w:p w:rsidR="001F558C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А тут и до роковой черты недалеко…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lastRenderedPageBreak/>
        <w:t>Я предлагаю вам ответить на вопросы анкеты, с помощью которой мы определим уровень вашей эмоционально-психической напряжённости.</w:t>
      </w:r>
    </w:p>
    <w:p w:rsidR="00061789" w:rsidRPr="001F558C" w:rsidRDefault="001F558C" w:rsidP="003E7B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B0718D">
        <w:t xml:space="preserve">  </w:t>
      </w:r>
      <w:r w:rsidR="003E7B89" w:rsidRPr="00061789">
        <w:rPr>
          <w:b/>
          <w:sz w:val="52"/>
          <w:szCs w:val="52"/>
        </w:rPr>
        <w:t xml:space="preserve">Тест </w:t>
      </w:r>
    </w:p>
    <w:p w:rsidR="003E7B89" w:rsidRPr="00061789" w:rsidRDefault="003E7B89" w:rsidP="003E7B89">
      <w:pPr>
        <w:rPr>
          <w:sz w:val="40"/>
          <w:szCs w:val="40"/>
        </w:rPr>
      </w:pPr>
      <w:r w:rsidRPr="00061789">
        <w:rPr>
          <w:sz w:val="40"/>
          <w:szCs w:val="40"/>
        </w:rPr>
        <w:t>«Ваша эмоционально-психическая напряженность»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>Инструкция: «Если то, о чем говорится в суждении, происходит с Вами всегда, часто, характерно для Вашего поведения –</w:t>
      </w:r>
      <w:r w:rsidR="00061789">
        <w:rPr>
          <w:b/>
          <w:sz w:val="32"/>
          <w:szCs w:val="32"/>
        </w:rPr>
        <w:t xml:space="preserve"> </w:t>
      </w:r>
      <w:r w:rsidRPr="00061789">
        <w:rPr>
          <w:b/>
          <w:sz w:val="32"/>
          <w:szCs w:val="32"/>
        </w:rPr>
        <w:t>ставите знак «+» в бланке ответов. Если же такое происходит с Вами редко или никогда не бывает –</w:t>
      </w:r>
      <w:r w:rsidR="00061789">
        <w:rPr>
          <w:b/>
          <w:sz w:val="32"/>
          <w:szCs w:val="32"/>
        </w:rPr>
        <w:t xml:space="preserve"> </w:t>
      </w:r>
      <w:r w:rsidRPr="00061789">
        <w:rPr>
          <w:b/>
          <w:sz w:val="32"/>
          <w:szCs w:val="32"/>
        </w:rPr>
        <w:t>знак минус.</w:t>
      </w:r>
    </w:p>
    <w:p w:rsidR="003E7B89" w:rsidRPr="00061789" w:rsidRDefault="003E7B89" w:rsidP="003E7B89">
      <w:pPr>
        <w:rPr>
          <w:b/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 xml:space="preserve"> 1. Мне с трудом удается сосредоточить свое внимание на уроке.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2. Отступление учителя от основной темы сильно отвлекает меня.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3. Меня постоянно тревожат мысли о предстоящей контрольной работе, экзамене.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4. Иногда мне кажется, что мои знания по отдельным предметам ничтожны.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5. Отчаявшись выполнить какое-нибудь задание, я опускаю руки.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6. Я не успеваю усвоить учебный материал, и это вызывает чувство неуважения к себе.</w:t>
      </w: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7. Я болезненно реагирую на критические замечания учителя.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lastRenderedPageBreak/>
        <w:t>8. Неожиданный вопрос преподавателя приводит меня в замешательство.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9. Меня сильно беспокоит мое положение в классе.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10. Я – безвольный человек, и это отражается на моей успеваемости.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11. Я с трудом сосредотачиваюсь на каком-либо задании, и это раздражает меня.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12. Несмотря на уверенность в своих знаниях, я испытываю страх перед опросом на уроке и на экзамене.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13. Порой мне кажется, что я не смогу усвоить весь учебный материал, и это меня раздражает.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14. Во время ответа на уроке я обычно сильно смущаюсь.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15. Возможные неудачи на экзамене или при ответе на уроке очень тревожат меня.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16. Во время выступления я начинаю заикаться.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17. Мое состояние во многом зависит от успешности выполнения учебного задания.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lastRenderedPageBreak/>
        <w:t>18. Я часто ссорюсь с друзьями из-за пустяков и, потом жалею об этом.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19. Состояние класса и отношение ко мне очень влияют на мое настроение.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20. После спора или ссоры я долго не могу успокоиться.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21. У меня обычно не бывает головных болей после длительного напряжения.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22. Меня ничто не может вывести из хорошего расположения духа.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23. Невыполненное задание или контрольная работа не волнуют меня.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24. Я не волнуюсь и не испытываю сильного сердцебиения перед ответом на уроке, экзамене, если не уверен в своих знаниях.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25. Я обычно в числе первых заканчиваю контрольную работу или иду отвечать на экзамене и стараюсь не думать о возможных ошибках.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26. Мне обычно не требуется много времени на обдумывание дополнительных вопросов, задаваемых учителем.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27. Насмешки одноклассников не портят мне настроение.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28. Я обычно сплю спокойно и не мучаюсь во сне, даже если у меня в школе неприятности.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29. В классе я чувствую себя легко и непринужденно.</w:t>
      </w:r>
    </w:p>
    <w:p w:rsidR="00061789" w:rsidRDefault="00061789" w:rsidP="003E7B89">
      <w:pPr>
        <w:rPr>
          <w:sz w:val="32"/>
          <w:szCs w:val="32"/>
        </w:rPr>
      </w:pP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30. Мне легко организовать свой распорядок дня. Обычно я успеваю сделать все, что планирую.</w:t>
      </w:r>
    </w:p>
    <w:p w:rsidR="003E7B89" w:rsidRPr="00061789" w:rsidRDefault="003E7B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061789" w:rsidRDefault="00061789" w:rsidP="003E7B89">
      <w:pPr>
        <w:rPr>
          <w:sz w:val="32"/>
          <w:szCs w:val="32"/>
        </w:rPr>
      </w:pPr>
    </w:p>
    <w:p w:rsidR="00F76336" w:rsidRDefault="00F76336" w:rsidP="003E7B89">
      <w:pPr>
        <w:rPr>
          <w:b/>
          <w:sz w:val="32"/>
          <w:szCs w:val="32"/>
        </w:rPr>
      </w:pPr>
    </w:p>
    <w:p w:rsidR="00F76336" w:rsidRDefault="00F76336" w:rsidP="003E7B89">
      <w:pPr>
        <w:rPr>
          <w:b/>
          <w:sz w:val="32"/>
          <w:szCs w:val="32"/>
        </w:rPr>
      </w:pPr>
    </w:p>
    <w:p w:rsidR="001F558C" w:rsidRDefault="00F76336" w:rsidP="003E7B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3E7B89" w:rsidRPr="00061789" w:rsidRDefault="001F558C" w:rsidP="003E7B8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="003E7B89" w:rsidRPr="00061789">
        <w:rPr>
          <w:b/>
          <w:sz w:val="32"/>
          <w:szCs w:val="32"/>
        </w:rPr>
        <w:t>Обработка результатов.</w:t>
      </w: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1. Подсчитайте плюсы в 1 и 2 колонках.</w:t>
      </w: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 xml:space="preserve">2. Подсчитайте минусы </w:t>
      </w:r>
      <w:r w:rsidRPr="001F558C">
        <w:rPr>
          <w:color w:val="FF0000"/>
          <w:sz w:val="32"/>
          <w:szCs w:val="32"/>
        </w:rPr>
        <w:t>в последней</w:t>
      </w:r>
      <w:r w:rsidR="00061789" w:rsidRPr="001F558C">
        <w:rPr>
          <w:color w:val="FF0000"/>
          <w:sz w:val="32"/>
          <w:szCs w:val="32"/>
        </w:rPr>
        <w:t xml:space="preserve"> колонке</w:t>
      </w:r>
      <w:r w:rsidRPr="001F558C">
        <w:rPr>
          <w:color w:val="FF0000"/>
          <w:sz w:val="32"/>
          <w:szCs w:val="32"/>
        </w:rPr>
        <w:t>.</w:t>
      </w: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3. Подсчитайте все ответы «не знаю» по всей анкете и возьмите только половину.</w:t>
      </w: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4. Сложите все три числа, и полученный ответ сравните со шкалой: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sz w:val="32"/>
          <w:szCs w:val="32"/>
        </w:rPr>
        <w:t>низкий уровень эмоционального напряжения –</w:t>
      </w:r>
      <w:r w:rsidRPr="00061789">
        <w:rPr>
          <w:b/>
          <w:sz w:val="32"/>
          <w:szCs w:val="32"/>
        </w:rPr>
        <w:t xml:space="preserve"> 0-10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sz w:val="32"/>
          <w:szCs w:val="32"/>
        </w:rPr>
        <w:t xml:space="preserve">средний уровень – </w:t>
      </w:r>
      <w:r w:rsidRPr="00061789">
        <w:rPr>
          <w:b/>
          <w:sz w:val="32"/>
          <w:szCs w:val="32"/>
        </w:rPr>
        <w:t>11-17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sz w:val="32"/>
          <w:szCs w:val="32"/>
        </w:rPr>
        <w:t xml:space="preserve">высокий уровень – </w:t>
      </w:r>
      <w:r w:rsidRPr="00061789">
        <w:rPr>
          <w:b/>
          <w:sz w:val="32"/>
          <w:szCs w:val="32"/>
        </w:rPr>
        <w:t>18-22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sz w:val="32"/>
          <w:szCs w:val="32"/>
        </w:rPr>
        <w:t xml:space="preserve">высокая ранимость, тревожность, конфликтность, неблагоприятные эмоциональные отношения, </w:t>
      </w:r>
      <w:proofErr w:type="spellStart"/>
      <w:r w:rsidRPr="00061789">
        <w:rPr>
          <w:sz w:val="32"/>
          <w:szCs w:val="32"/>
        </w:rPr>
        <w:t>несформированность</w:t>
      </w:r>
      <w:proofErr w:type="spellEnd"/>
      <w:r w:rsidRPr="00061789">
        <w:rPr>
          <w:sz w:val="32"/>
          <w:szCs w:val="32"/>
        </w:rPr>
        <w:t xml:space="preserve"> систем управления и контроля своей деятельностью – </w:t>
      </w:r>
      <w:r w:rsidRPr="00061789">
        <w:rPr>
          <w:b/>
          <w:sz w:val="32"/>
          <w:szCs w:val="32"/>
        </w:rPr>
        <w:t>23-30</w:t>
      </w:r>
    </w:p>
    <w:p w:rsidR="00061789" w:rsidRDefault="003E7B89" w:rsidP="003E7B89">
      <w:pPr>
        <w:rPr>
          <w:sz w:val="32"/>
          <w:szCs w:val="32"/>
        </w:rPr>
      </w:pPr>
      <w:r w:rsidRPr="00061789">
        <w:rPr>
          <w:b/>
          <w:sz w:val="32"/>
          <w:szCs w:val="32"/>
        </w:rPr>
        <w:t>Человек</w:t>
      </w:r>
      <w:r w:rsidRPr="00061789">
        <w:rPr>
          <w:sz w:val="32"/>
          <w:szCs w:val="32"/>
        </w:rPr>
        <w:t xml:space="preserve"> часто не знает, как бороться со стрессом. Как снять нервно-психическое напряжение? </w:t>
      </w:r>
    </w:p>
    <w:p w:rsid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Для этого существуют простые и доступные способы…</w:t>
      </w:r>
    </w:p>
    <w:p w:rsid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>Давайте вспомним о них.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 спортивные занятия</w:t>
      </w:r>
    </w:p>
    <w:p w:rsidR="003E7B89" w:rsidRPr="00061789" w:rsidRDefault="00061789" w:rsidP="003E7B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E7B89" w:rsidRPr="00061789">
        <w:rPr>
          <w:b/>
          <w:sz w:val="32"/>
          <w:szCs w:val="32"/>
        </w:rPr>
        <w:t>контрастный душ или баня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стирка белья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скомкать газету и выбросить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мытье посуды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погулять на свежем воздухе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послушать музыку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посчитать зубы языком с внутренней стороны</w:t>
      </w:r>
    </w:p>
    <w:p w:rsidR="003E7B89" w:rsidRPr="00061789" w:rsidRDefault="003E7B89" w:rsidP="003E7B89">
      <w:pPr>
        <w:rPr>
          <w:b/>
          <w:sz w:val="32"/>
          <w:szCs w:val="32"/>
        </w:rPr>
      </w:pPr>
      <w:r w:rsidRPr="00061789">
        <w:rPr>
          <w:b/>
          <w:sz w:val="32"/>
          <w:szCs w:val="32"/>
        </w:rPr>
        <w:t xml:space="preserve">  вдохнуть глубоко до 10 раз</w:t>
      </w:r>
    </w:p>
    <w:p w:rsidR="00061789" w:rsidRDefault="001F558C" w:rsidP="003E7B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Порой человеку кажется,</w:t>
      </w:r>
      <w:r w:rsidR="00061789">
        <w:rPr>
          <w:sz w:val="32"/>
          <w:szCs w:val="32"/>
        </w:rPr>
        <w:t xml:space="preserve"> что нет </w:t>
      </w:r>
      <w:r>
        <w:rPr>
          <w:sz w:val="32"/>
          <w:szCs w:val="32"/>
        </w:rPr>
        <w:t xml:space="preserve">сил жить дальше, но есть </w:t>
      </w:r>
      <w:proofErr w:type="gramStart"/>
      <w:r>
        <w:rPr>
          <w:sz w:val="32"/>
          <w:szCs w:val="32"/>
        </w:rPr>
        <w:t>люди</w:t>
      </w:r>
      <w:proofErr w:type="gramEnd"/>
      <w:r w:rsidR="003E7B89" w:rsidRPr="00061789">
        <w:rPr>
          <w:sz w:val="32"/>
          <w:szCs w:val="32"/>
        </w:rPr>
        <w:t xml:space="preserve"> которых не сломали жизненные трудности</w:t>
      </w:r>
      <w:r>
        <w:rPr>
          <w:sz w:val="32"/>
          <w:szCs w:val="32"/>
        </w:rPr>
        <w:t>.</w:t>
      </w:r>
    </w:p>
    <w:p w:rsidR="003E7B89" w:rsidRPr="00061789" w:rsidRDefault="003E7B89" w:rsidP="003E7B89">
      <w:pPr>
        <w:rPr>
          <w:sz w:val="32"/>
          <w:szCs w:val="32"/>
        </w:rPr>
      </w:pPr>
      <w:r w:rsidRPr="00061789">
        <w:rPr>
          <w:sz w:val="32"/>
          <w:szCs w:val="32"/>
        </w:rPr>
        <w:t>(ветераны ВОВ; люди, пережившие блокаду Ленинграда; инвалиды, которые занимаются спортом и занимают призовые места на олимпиадах)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Но чаще всего люди ропщут и жалуются на свою судьбу. А ведь вместе с тем, говорят, что жаловаться на жизнь – большой грех, ибо у каждого из нас свой крест и нести его нужно достойно.</w:t>
      </w:r>
    </w:p>
    <w:p w:rsidR="003E7B89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С точки зрения верующего человека «жизнь дается Богом, и только он может распоряжаться судьбой человека. Человек не вправе определять свой последний час. «Чем человек мужественнее справляется с трудностями, тем больше ему воздастся после смерти», - считают верующие люди.</w:t>
      </w:r>
    </w:p>
    <w:p w:rsidR="00F76336" w:rsidRPr="00F76336" w:rsidRDefault="00F76336" w:rsidP="003E7B8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Pr="00F76336">
        <w:rPr>
          <w:sz w:val="40"/>
          <w:szCs w:val="40"/>
        </w:rPr>
        <w:t>ПРИТЧА</w:t>
      </w:r>
    </w:p>
    <w:p w:rsidR="003E7B89" w:rsidRPr="00F76336" w:rsidRDefault="003E7B89" w:rsidP="003E7B89">
      <w:pPr>
        <w:rPr>
          <w:sz w:val="32"/>
          <w:szCs w:val="32"/>
        </w:rPr>
      </w:pPr>
      <w:r w:rsidRPr="00F76336">
        <w:rPr>
          <w:sz w:val="32"/>
          <w:szCs w:val="32"/>
        </w:rPr>
        <w:t>Однажды случайно в канун Рождества я чудную притчу прочла…</w:t>
      </w:r>
    </w:p>
    <w:p w:rsidR="003E7B89" w:rsidRPr="00F76336" w:rsidRDefault="003E7B89" w:rsidP="003E7B89">
      <w:pPr>
        <w:rPr>
          <w:sz w:val="32"/>
          <w:szCs w:val="32"/>
        </w:rPr>
      </w:pPr>
      <w:r w:rsidRPr="00F76336">
        <w:rPr>
          <w:sz w:val="32"/>
          <w:szCs w:val="32"/>
        </w:rPr>
        <w:t>Истор</w:t>
      </w:r>
      <w:r w:rsidR="001F558C">
        <w:rPr>
          <w:sz w:val="32"/>
          <w:szCs w:val="32"/>
        </w:rPr>
        <w:t>ия эта по-детски наивной была: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Четыре свечи – на столе рукотворный костер –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Чуть слышно вели меж собой разговор;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первая свечка заметила в память огня: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«Значение мира вселили когда-то в меня…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Мой свет был так нужен, но люди о мире забыли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войнами слабый</w:t>
      </w:r>
      <w:r w:rsidR="001F558C">
        <w:rPr>
          <w:sz w:val="32"/>
          <w:szCs w:val="32"/>
        </w:rPr>
        <w:t xml:space="preserve"> мой свет затушили</w:t>
      </w:r>
      <w:r w:rsidRPr="00B0718D">
        <w:rPr>
          <w:sz w:val="32"/>
          <w:szCs w:val="32"/>
        </w:rPr>
        <w:t>»</w:t>
      </w:r>
      <w:r w:rsidR="001F558C">
        <w:rPr>
          <w:sz w:val="32"/>
          <w:szCs w:val="32"/>
        </w:rPr>
        <w:t>.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Другая ей вторила тихо, скрывая печаль,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Что символом веры горела когда-то свеча,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Но только, считая себя и сильней, и умней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От веры бежало всё больше и больше людей…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«И свет и тепло постепенно иссякли во мне,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lastRenderedPageBreak/>
        <w:t>А люди, я знаю, нуждаются в</w:t>
      </w:r>
      <w:r w:rsidR="001F558C">
        <w:rPr>
          <w:sz w:val="32"/>
          <w:szCs w:val="32"/>
        </w:rPr>
        <w:t xml:space="preserve"> новом огне</w:t>
      </w:r>
      <w:r w:rsidRPr="00B0718D">
        <w:rPr>
          <w:sz w:val="32"/>
          <w:szCs w:val="32"/>
        </w:rPr>
        <w:t>»</w:t>
      </w:r>
      <w:r w:rsidR="001F558C">
        <w:rPr>
          <w:sz w:val="32"/>
          <w:szCs w:val="32"/>
        </w:rPr>
        <w:t>.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Умолкла вторая свеча и тихонечко третья сказала: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«Когда-то любовь для людей я собой излучала,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Но люди забыли о силе живого огня,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Холодным расчетом они погасили меня…»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Тут в комнату тихо ребёнок вошёл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в кранце потухшие свечи нашёл…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От страха готов был расплакаться он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с маленьких губ его вырвался стон: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«Вам нужно светить и гореть!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Вы мне очень нужны –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Вы – вера, любовь и счастливая жизнь без войны…»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Четвёртой свечи огонёк малыша приласкал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высушил слёзы и твёрдо сказал: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«Пока я горю – тебе нечего больше бояться!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Ведь надеждою мне повезло называться.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Не бойся, малыш, и огнём от меня –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Зажги у потухших свечей три другие огня!»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Ребёнок тянулся к свечам изо всех своих сил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И, к счастью, огонь на потухших свечах оживил!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Давайте же, люди, мудрее и бережней будем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самого главного в жизни своей не забудем –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Для жизни святой сохраним наши светлые души</w:t>
      </w: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t>И эти четыре огня никогда не затушим.</w:t>
      </w:r>
    </w:p>
    <w:p w:rsidR="003E7B89" w:rsidRPr="00B0718D" w:rsidRDefault="003E7B89" w:rsidP="003E7B89">
      <w:pPr>
        <w:rPr>
          <w:sz w:val="32"/>
          <w:szCs w:val="32"/>
        </w:rPr>
      </w:pPr>
    </w:p>
    <w:p w:rsidR="003E7B89" w:rsidRPr="00B0718D" w:rsidRDefault="003E7B89" w:rsidP="003E7B89">
      <w:pPr>
        <w:rPr>
          <w:sz w:val="32"/>
          <w:szCs w:val="32"/>
        </w:rPr>
      </w:pPr>
      <w:r w:rsidRPr="00B0718D">
        <w:rPr>
          <w:sz w:val="32"/>
          <w:szCs w:val="32"/>
        </w:rPr>
        <w:lastRenderedPageBreak/>
        <w:t>Пусть огонь надежды не погаснет никогда внутри нас, и пусть всегда в нашей жизни горят свечи Веры, Мира, Любви и, конечно, Надежды.</w:t>
      </w:r>
    </w:p>
    <w:p w:rsidR="003E7B89" w:rsidRPr="00BD5C53" w:rsidRDefault="00BD5C53" w:rsidP="003E7B89">
      <w:pPr>
        <w:rPr>
          <w:b/>
          <w:sz w:val="32"/>
          <w:szCs w:val="32"/>
        </w:rPr>
      </w:pPr>
      <w:r w:rsidRPr="00BD5C53">
        <w:rPr>
          <w:b/>
          <w:sz w:val="32"/>
          <w:szCs w:val="32"/>
        </w:rPr>
        <w:t xml:space="preserve">Наша жизнь </w:t>
      </w:r>
      <w:r w:rsidR="003E7B89" w:rsidRPr="00BD5C53">
        <w:rPr>
          <w:b/>
          <w:sz w:val="32"/>
          <w:szCs w:val="32"/>
        </w:rPr>
        <w:t xml:space="preserve"> чем-то похожа на пламя свечи, потому что её также легко загасить. Поэтому сейчас мы передадим свечу как символ жизни друг другу. Передавая, будем говорить друг другу добрые слова.</w:t>
      </w:r>
    </w:p>
    <w:p w:rsidR="003E7B89" w:rsidRPr="00B0718D" w:rsidRDefault="003E7B89" w:rsidP="003E7B89">
      <w:pPr>
        <w:rPr>
          <w:sz w:val="32"/>
          <w:szCs w:val="32"/>
        </w:rPr>
      </w:pPr>
    </w:p>
    <w:p w:rsidR="003E7B89" w:rsidRDefault="003E7B89" w:rsidP="003E7B89"/>
    <w:p w:rsidR="003E7B89" w:rsidRDefault="003E7B89" w:rsidP="003E7B89"/>
    <w:p w:rsidR="003E7B89" w:rsidRDefault="003E7B89" w:rsidP="003E7B89"/>
    <w:p w:rsidR="003E7B89" w:rsidRDefault="003E7B89" w:rsidP="003E7B89"/>
    <w:p w:rsidR="003E7B89" w:rsidRDefault="003E7B89" w:rsidP="003E7B89"/>
    <w:p w:rsidR="003E7B89" w:rsidRDefault="003E7B89" w:rsidP="003E7B89"/>
    <w:p w:rsidR="003E7B89" w:rsidRDefault="003E7B89" w:rsidP="003E7B89"/>
    <w:p w:rsidR="003E7B89" w:rsidRDefault="003E7B89" w:rsidP="003E7B89"/>
    <w:p w:rsidR="003E7B89" w:rsidRDefault="003E7B89" w:rsidP="003E7B89"/>
    <w:p w:rsidR="00C04077" w:rsidRDefault="00C05A86"/>
    <w:sectPr w:rsidR="00C0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5"/>
    <w:rsid w:val="00061789"/>
    <w:rsid w:val="0010341A"/>
    <w:rsid w:val="001F558C"/>
    <w:rsid w:val="00340DB4"/>
    <w:rsid w:val="00382669"/>
    <w:rsid w:val="003E7B89"/>
    <w:rsid w:val="00595E0A"/>
    <w:rsid w:val="00B0718D"/>
    <w:rsid w:val="00BD5C53"/>
    <w:rsid w:val="00C05A86"/>
    <w:rsid w:val="00C71C15"/>
    <w:rsid w:val="00CF2BD8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E150-2C27-47EA-93A6-3690948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user_420</dc:creator>
  <cp:keywords/>
  <dc:description/>
  <cp:lastModifiedBy>user_420</cp:lastModifiedBy>
  <cp:revision>8</cp:revision>
  <cp:lastPrinted>2017-03-20T05:18:00Z</cp:lastPrinted>
  <dcterms:created xsi:type="dcterms:W3CDTF">2017-03-17T14:25:00Z</dcterms:created>
  <dcterms:modified xsi:type="dcterms:W3CDTF">2017-03-27T08:23:00Z</dcterms:modified>
</cp:coreProperties>
</file>