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56" w:rsidRDefault="00D35C56" w:rsidP="00D35C56">
      <w:pPr>
        <w:jc w:val="center"/>
        <w:rPr>
          <w:b/>
          <w:bCs/>
        </w:rPr>
      </w:pPr>
      <w:r>
        <w:rPr>
          <w:b/>
          <w:bCs/>
        </w:rPr>
        <w:t>Муниципальное учреждение дополнительного профессионального образования  «Информационно-методический центр»</w:t>
      </w:r>
    </w:p>
    <w:p w:rsidR="00D35C56" w:rsidRDefault="00D35C56" w:rsidP="00D35C56">
      <w:pPr>
        <w:jc w:val="center"/>
      </w:pPr>
      <w:r>
        <w:t>142100, Московская область, Г. о. Подольск, ул.</w:t>
      </w:r>
      <w:r w:rsidR="00762779">
        <w:t xml:space="preserve"> </w:t>
      </w:r>
      <w:r>
        <w:t xml:space="preserve">Комсомольская, д. 73                                                 тел: 8 (4967) </w:t>
      </w:r>
      <w:r w:rsidRPr="00C20DAB">
        <w:t>63-82-60</w:t>
      </w:r>
      <w:r w:rsidR="00F01481">
        <w:t xml:space="preserve"> </w:t>
      </w:r>
      <w:proofErr w:type="gramStart"/>
      <w:r>
        <w:t>Е</w:t>
      </w:r>
      <w:proofErr w:type="gramEnd"/>
      <w:r>
        <w:t>-</w:t>
      </w:r>
      <w:r>
        <w:rPr>
          <w:lang w:val="en-US"/>
        </w:rPr>
        <w:t>mail</w:t>
      </w:r>
      <w:r w:rsidR="00F01481">
        <w:t>:</w:t>
      </w:r>
      <w:r>
        <w:t xml:space="preserve"> </w:t>
      </w:r>
      <w:hyperlink r:id="rId9" w:history="1">
        <w:r>
          <w:rPr>
            <w:rStyle w:val="a3"/>
            <w:lang w:val="en-US"/>
          </w:rPr>
          <w:t>pimc</w:t>
        </w:r>
        <w:r>
          <w:rPr>
            <w:rStyle w:val="a3"/>
          </w:rPr>
          <w:t>@</w:t>
        </w:r>
        <w:r>
          <w:rPr>
            <w:rStyle w:val="a3"/>
            <w:lang w:val="en-US"/>
          </w:rPr>
          <w:t>inbox</w:t>
        </w:r>
        <w:r>
          <w:rPr>
            <w:rStyle w:val="a3"/>
          </w:rPr>
          <w:t>.</w:t>
        </w:r>
        <w:proofErr w:type="spellStart"/>
        <w:r>
          <w:rPr>
            <w:rStyle w:val="a3"/>
            <w:lang w:val="en-US"/>
          </w:rPr>
          <w:t>ru</w:t>
        </w:r>
        <w:proofErr w:type="spellEnd"/>
      </w:hyperlink>
    </w:p>
    <w:p w:rsidR="00D35C56" w:rsidRDefault="00D35C56" w:rsidP="00D35C56">
      <w:pPr>
        <w:jc w:val="center"/>
      </w:pPr>
    </w:p>
    <w:p w:rsidR="00D35C56" w:rsidRDefault="00D35C56" w:rsidP="00D35C56">
      <w:pPr>
        <w:widowControl w:val="0"/>
        <w:autoSpaceDE w:val="0"/>
        <w:autoSpaceDN w:val="0"/>
        <w:adjustRightInd w:val="0"/>
        <w:jc w:val="both"/>
        <w:rPr>
          <w:b/>
        </w:rPr>
      </w:pPr>
      <w:r>
        <w:rPr>
          <w:b/>
        </w:rPr>
        <w:t xml:space="preserve">                                                         КОНФЕРЕНЦИЯ</w:t>
      </w:r>
    </w:p>
    <w:p w:rsidR="00D35C56" w:rsidRDefault="00D35C56" w:rsidP="00D35C56">
      <w:pPr>
        <w:widowControl w:val="0"/>
        <w:autoSpaceDE w:val="0"/>
        <w:autoSpaceDN w:val="0"/>
        <w:adjustRightInd w:val="0"/>
        <w:jc w:val="both"/>
        <w:rPr>
          <w:b/>
        </w:rPr>
      </w:pPr>
      <w:r>
        <w:rPr>
          <w:b/>
        </w:rPr>
        <w:t xml:space="preserve">          ИССЛЕДОВАТЕЛЬСКИХ И ПРАКТИЧЕСКИХ РАБОТ «ОТКРЫТИЕ»</w:t>
      </w:r>
    </w:p>
    <w:p w:rsidR="00D35C56" w:rsidRDefault="00D35C56" w:rsidP="00D35C56">
      <w:pPr>
        <w:widowControl w:val="0"/>
        <w:autoSpaceDE w:val="0"/>
        <w:autoSpaceDN w:val="0"/>
        <w:adjustRightInd w:val="0"/>
        <w:jc w:val="both"/>
        <w:rPr>
          <w:b/>
        </w:rPr>
      </w:pPr>
    </w:p>
    <w:p w:rsidR="00D35C56" w:rsidRDefault="00D35C56" w:rsidP="00D35C56">
      <w:pPr>
        <w:widowControl w:val="0"/>
        <w:autoSpaceDE w:val="0"/>
        <w:autoSpaceDN w:val="0"/>
        <w:adjustRightInd w:val="0"/>
        <w:rPr>
          <w:b/>
        </w:rPr>
      </w:pPr>
    </w:p>
    <w:p w:rsidR="00D35C56" w:rsidRDefault="00D35C56" w:rsidP="00D35C56">
      <w:pPr>
        <w:widowControl w:val="0"/>
        <w:autoSpaceDE w:val="0"/>
        <w:autoSpaceDN w:val="0"/>
        <w:adjustRightInd w:val="0"/>
        <w:jc w:val="both"/>
        <w:rPr>
          <w:b/>
        </w:rPr>
      </w:pPr>
    </w:p>
    <w:p w:rsidR="00D35C56" w:rsidRDefault="00D35C56" w:rsidP="00D35C56">
      <w:pPr>
        <w:widowControl w:val="0"/>
        <w:autoSpaceDE w:val="0"/>
        <w:autoSpaceDN w:val="0"/>
        <w:adjustRightInd w:val="0"/>
        <w:jc w:val="both"/>
        <w:rPr>
          <w:b/>
        </w:rPr>
      </w:pPr>
    </w:p>
    <w:p w:rsidR="00D35C56" w:rsidRDefault="00D35C56" w:rsidP="00D35C56">
      <w:pPr>
        <w:widowControl w:val="0"/>
        <w:autoSpaceDE w:val="0"/>
        <w:autoSpaceDN w:val="0"/>
        <w:adjustRightInd w:val="0"/>
        <w:jc w:val="both"/>
      </w:pPr>
    </w:p>
    <w:p w:rsidR="00D35C56" w:rsidRDefault="00D35C56" w:rsidP="00D35C56">
      <w:pPr>
        <w:widowControl w:val="0"/>
        <w:autoSpaceDE w:val="0"/>
        <w:autoSpaceDN w:val="0"/>
        <w:adjustRightInd w:val="0"/>
        <w:jc w:val="both"/>
      </w:pPr>
    </w:p>
    <w:p w:rsidR="00D35C56" w:rsidRDefault="00D35C56" w:rsidP="00D35C56">
      <w:pPr>
        <w:widowControl w:val="0"/>
        <w:autoSpaceDE w:val="0"/>
        <w:autoSpaceDN w:val="0"/>
        <w:adjustRightInd w:val="0"/>
        <w:jc w:val="both"/>
      </w:pPr>
    </w:p>
    <w:p w:rsidR="00D35C56" w:rsidRDefault="00D35C56" w:rsidP="00D35C56">
      <w:pPr>
        <w:widowControl w:val="0"/>
        <w:autoSpaceDE w:val="0"/>
        <w:autoSpaceDN w:val="0"/>
        <w:adjustRightInd w:val="0"/>
        <w:jc w:val="both"/>
      </w:pPr>
    </w:p>
    <w:p w:rsidR="00D35C56" w:rsidRDefault="00D35C56" w:rsidP="00D35C56">
      <w:pPr>
        <w:widowControl w:val="0"/>
        <w:autoSpaceDE w:val="0"/>
        <w:autoSpaceDN w:val="0"/>
        <w:adjustRightInd w:val="0"/>
        <w:jc w:val="both"/>
      </w:pPr>
    </w:p>
    <w:p w:rsidR="00D35C56" w:rsidRDefault="00D35C56" w:rsidP="00D35C56">
      <w:pPr>
        <w:widowControl w:val="0"/>
        <w:autoSpaceDE w:val="0"/>
        <w:autoSpaceDN w:val="0"/>
        <w:adjustRightInd w:val="0"/>
        <w:jc w:val="center"/>
        <w:rPr>
          <w:b/>
          <w:sz w:val="36"/>
          <w:szCs w:val="36"/>
        </w:rPr>
      </w:pPr>
      <w:r>
        <w:rPr>
          <w:b/>
          <w:sz w:val="36"/>
          <w:szCs w:val="36"/>
        </w:rPr>
        <w:t xml:space="preserve">Бермудский треугольник. </w:t>
      </w:r>
    </w:p>
    <w:p w:rsidR="00D35C56" w:rsidRDefault="00D35C56" w:rsidP="00D35C56">
      <w:pPr>
        <w:widowControl w:val="0"/>
        <w:autoSpaceDE w:val="0"/>
        <w:autoSpaceDN w:val="0"/>
        <w:adjustRightInd w:val="0"/>
        <w:jc w:val="center"/>
        <w:rPr>
          <w:b/>
          <w:sz w:val="36"/>
          <w:szCs w:val="36"/>
        </w:rPr>
      </w:pPr>
      <w:r>
        <w:rPr>
          <w:b/>
          <w:sz w:val="36"/>
          <w:szCs w:val="36"/>
        </w:rPr>
        <w:t>Теория о выбросах метана.</w:t>
      </w:r>
    </w:p>
    <w:p w:rsidR="00D35C56" w:rsidRPr="00A70E7B" w:rsidRDefault="00D35C56" w:rsidP="00D35C56">
      <w:pPr>
        <w:widowControl w:val="0"/>
        <w:autoSpaceDE w:val="0"/>
        <w:autoSpaceDN w:val="0"/>
        <w:adjustRightInd w:val="0"/>
        <w:jc w:val="center"/>
        <w:rPr>
          <w:b/>
          <w:sz w:val="28"/>
          <w:szCs w:val="28"/>
        </w:rPr>
      </w:pPr>
      <w:r w:rsidRPr="00A70E7B">
        <w:rPr>
          <w:b/>
          <w:sz w:val="28"/>
          <w:szCs w:val="28"/>
        </w:rPr>
        <w:t>Секция</w:t>
      </w:r>
      <w:r>
        <w:rPr>
          <w:b/>
          <w:sz w:val="28"/>
          <w:szCs w:val="28"/>
        </w:rPr>
        <w:t xml:space="preserve"> особых работ</w:t>
      </w:r>
    </w:p>
    <w:p w:rsidR="00D35C56" w:rsidRPr="00A70E7B" w:rsidRDefault="00D35C56" w:rsidP="00D35C56">
      <w:pPr>
        <w:widowControl w:val="0"/>
        <w:autoSpaceDE w:val="0"/>
        <w:autoSpaceDN w:val="0"/>
        <w:adjustRightInd w:val="0"/>
        <w:jc w:val="both"/>
        <w:rPr>
          <w:b/>
          <w:sz w:val="28"/>
          <w:szCs w:val="28"/>
        </w:rPr>
      </w:pPr>
    </w:p>
    <w:p w:rsidR="00D35C56" w:rsidRDefault="00D35C56" w:rsidP="00D35C56">
      <w:pPr>
        <w:widowControl w:val="0"/>
        <w:autoSpaceDE w:val="0"/>
        <w:autoSpaceDN w:val="0"/>
        <w:adjustRightInd w:val="0"/>
        <w:jc w:val="both"/>
      </w:pPr>
    </w:p>
    <w:p w:rsidR="00D35C56" w:rsidRDefault="00D35C56" w:rsidP="00D35C56"/>
    <w:p w:rsidR="00D35C56" w:rsidRDefault="00D35C56" w:rsidP="00D35C56"/>
    <w:p w:rsidR="00D35C56" w:rsidRDefault="00D35C56" w:rsidP="00D35C56"/>
    <w:p w:rsidR="00D35C56" w:rsidRDefault="00D35C56" w:rsidP="00D35C56"/>
    <w:p w:rsidR="00D35C56" w:rsidRDefault="00D35C56" w:rsidP="00D35C56"/>
    <w:p w:rsidR="00D35C56" w:rsidRDefault="00D35C56" w:rsidP="00D35C56">
      <w:pPr>
        <w:jc w:val="right"/>
      </w:pPr>
      <w:r>
        <w:t>Дмитриев Тимур Дмитриевич</w:t>
      </w:r>
    </w:p>
    <w:p w:rsidR="00D35C56" w:rsidRDefault="00971969" w:rsidP="00D35C56">
      <w:pPr>
        <w:widowControl w:val="0"/>
        <w:autoSpaceDE w:val="0"/>
        <w:autoSpaceDN w:val="0"/>
        <w:adjustRightInd w:val="0"/>
        <w:jc w:val="right"/>
      </w:pPr>
      <w:r>
        <w:t>ученик</w:t>
      </w:r>
      <w:r w:rsidR="00D35C56">
        <w:t xml:space="preserve"> 4 «И» класс</w:t>
      </w:r>
      <w:r>
        <w:t>а</w:t>
      </w:r>
    </w:p>
    <w:p w:rsidR="00D35C56" w:rsidRDefault="00513C54" w:rsidP="00D35C56">
      <w:pPr>
        <w:widowControl w:val="0"/>
        <w:autoSpaceDE w:val="0"/>
        <w:autoSpaceDN w:val="0"/>
        <w:adjustRightInd w:val="0"/>
        <w:jc w:val="right"/>
      </w:pPr>
      <w:r>
        <w:t xml:space="preserve">МОУ СОШ №33 </w:t>
      </w:r>
      <w:proofErr w:type="spellStart"/>
      <w:r>
        <w:t>Г</w:t>
      </w:r>
      <w:r w:rsidR="00D35C56">
        <w:t>.о</w:t>
      </w:r>
      <w:proofErr w:type="spellEnd"/>
      <w:r w:rsidR="00D35C56">
        <w:t>. Подольск</w:t>
      </w:r>
    </w:p>
    <w:p w:rsidR="00971969" w:rsidRDefault="00971969" w:rsidP="00D35C56">
      <w:pPr>
        <w:widowControl w:val="0"/>
        <w:autoSpaceDE w:val="0"/>
        <w:autoSpaceDN w:val="0"/>
        <w:adjustRightInd w:val="0"/>
        <w:jc w:val="right"/>
        <w:rPr>
          <w:spacing w:val="4"/>
        </w:rPr>
      </w:pPr>
    </w:p>
    <w:p w:rsidR="00971969" w:rsidRDefault="00971969" w:rsidP="00D35C56">
      <w:pPr>
        <w:widowControl w:val="0"/>
        <w:autoSpaceDE w:val="0"/>
        <w:autoSpaceDN w:val="0"/>
        <w:adjustRightInd w:val="0"/>
        <w:jc w:val="right"/>
        <w:rPr>
          <w:spacing w:val="4"/>
        </w:rPr>
      </w:pPr>
      <w:r>
        <w:rPr>
          <w:spacing w:val="4"/>
        </w:rPr>
        <w:t>Рождественская Наталья Владимировна</w:t>
      </w:r>
    </w:p>
    <w:p w:rsidR="00D35C56" w:rsidRDefault="00971969" w:rsidP="00D35C56">
      <w:pPr>
        <w:widowControl w:val="0"/>
        <w:autoSpaceDE w:val="0"/>
        <w:autoSpaceDN w:val="0"/>
        <w:adjustRightInd w:val="0"/>
        <w:jc w:val="right"/>
      </w:pPr>
      <w:r>
        <w:rPr>
          <w:spacing w:val="4"/>
        </w:rPr>
        <w:t>учитель начальных классов</w:t>
      </w:r>
      <w:r w:rsidR="00D35C56">
        <w:t xml:space="preserve"> </w:t>
      </w:r>
    </w:p>
    <w:p w:rsidR="00D35C56" w:rsidRDefault="00513C54" w:rsidP="00D35C56">
      <w:pPr>
        <w:widowControl w:val="0"/>
        <w:autoSpaceDE w:val="0"/>
        <w:autoSpaceDN w:val="0"/>
        <w:adjustRightInd w:val="0"/>
        <w:jc w:val="right"/>
      </w:pPr>
      <w:r>
        <w:t xml:space="preserve">МОУ СОШ №33 </w:t>
      </w:r>
      <w:proofErr w:type="spellStart"/>
      <w:r>
        <w:t>Г</w:t>
      </w:r>
      <w:r w:rsidR="00971969">
        <w:t>.о</w:t>
      </w:r>
      <w:proofErr w:type="spellEnd"/>
      <w:r w:rsidR="00971969">
        <w:t>. Подольск</w:t>
      </w:r>
    </w:p>
    <w:p w:rsidR="00D35C56" w:rsidRDefault="00D35C56" w:rsidP="00D35C56">
      <w:pPr>
        <w:jc w:val="right"/>
      </w:pPr>
    </w:p>
    <w:p w:rsidR="00D35C56" w:rsidRDefault="00D35C56" w:rsidP="00D35C56">
      <w:pPr>
        <w:jc w:val="right"/>
      </w:pPr>
    </w:p>
    <w:p w:rsidR="00D35C56" w:rsidRDefault="00D35C56" w:rsidP="00D35C56">
      <w:pPr>
        <w:jc w:val="right"/>
      </w:pPr>
    </w:p>
    <w:p w:rsidR="00D35C56" w:rsidRDefault="00D35C56" w:rsidP="00D35C56">
      <w:pPr>
        <w:jc w:val="right"/>
      </w:pPr>
    </w:p>
    <w:p w:rsidR="00D35C56" w:rsidRDefault="00D35C56" w:rsidP="00D35C56">
      <w:pPr>
        <w:jc w:val="right"/>
      </w:pPr>
    </w:p>
    <w:p w:rsidR="00D35C56" w:rsidRDefault="00D35C56" w:rsidP="00D35C56">
      <w:pPr>
        <w:jc w:val="right"/>
      </w:pPr>
    </w:p>
    <w:p w:rsidR="00D35C56" w:rsidRDefault="00D35C56" w:rsidP="00D35C56">
      <w:pPr>
        <w:jc w:val="right"/>
      </w:pPr>
    </w:p>
    <w:p w:rsidR="00D35C56" w:rsidRDefault="00D35C56" w:rsidP="00D35C56">
      <w:pPr>
        <w:jc w:val="right"/>
      </w:pPr>
    </w:p>
    <w:p w:rsidR="00D35C56" w:rsidRDefault="00D35C56" w:rsidP="00D35C56">
      <w:pPr>
        <w:jc w:val="right"/>
      </w:pPr>
    </w:p>
    <w:p w:rsidR="00D35C56" w:rsidRDefault="00D35C56" w:rsidP="00D35C56">
      <w:pPr>
        <w:jc w:val="right"/>
      </w:pPr>
    </w:p>
    <w:p w:rsidR="00D35C56" w:rsidRDefault="00D35C56" w:rsidP="00D35C56"/>
    <w:p w:rsidR="00D35C56" w:rsidRDefault="00D35C56" w:rsidP="00D35C56">
      <w:pPr>
        <w:jc w:val="center"/>
      </w:pPr>
    </w:p>
    <w:p w:rsidR="00D35C56" w:rsidRDefault="00D35C56" w:rsidP="00D35C56">
      <w:pPr>
        <w:jc w:val="center"/>
      </w:pPr>
    </w:p>
    <w:p w:rsidR="00D35C56" w:rsidRDefault="00D35C56" w:rsidP="00D35C56">
      <w:pPr>
        <w:jc w:val="center"/>
      </w:pPr>
    </w:p>
    <w:p w:rsidR="00D35C56" w:rsidRDefault="00D35C56" w:rsidP="00D35C56">
      <w:pPr>
        <w:jc w:val="center"/>
        <w:rPr>
          <w:b/>
        </w:rPr>
      </w:pPr>
      <w:proofErr w:type="spellStart"/>
      <w:r>
        <w:rPr>
          <w:b/>
        </w:rPr>
        <w:t>Г.о</w:t>
      </w:r>
      <w:proofErr w:type="spellEnd"/>
      <w:r>
        <w:rPr>
          <w:b/>
        </w:rPr>
        <w:t>. ПОДОЛЬСК</w:t>
      </w:r>
    </w:p>
    <w:p w:rsidR="00D35C56" w:rsidRDefault="00D35C56" w:rsidP="00D35C56">
      <w:pPr>
        <w:jc w:val="center"/>
        <w:rPr>
          <w:b/>
        </w:rPr>
      </w:pPr>
    </w:p>
    <w:p w:rsidR="00D35C56" w:rsidRDefault="00D35C56" w:rsidP="00D35C56">
      <w:pPr>
        <w:jc w:val="center"/>
        <w:rPr>
          <w:b/>
        </w:rPr>
      </w:pPr>
      <w:r>
        <w:rPr>
          <w:b/>
        </w:rPr>
        <w:t>2019</w:t>
      </w:r>
    </w:p>
    <w:p w:rsidR="00134F11" w:rsidRDefault="00D35C56" w:rsidP="00E5414D">
      <w:pPr>
        <w:spacing w:line="360" w:lineRule="auto"/>
        <w:ind w:left="720"/>
        <w:jc w:val="center"/>
        <w:rPr>
          <w:b/>
        </w:rPr>
      </w:pPr>
      <w:r>
        <w:rPr>
          <w:b/>
        </w:rPr>
        <w:br w:type="page"/>
      </w:r>
    </w:p>
    <w:p w:rsidR="00134F11" w:rsidRDefault="00134F11" w:rsidP="00134F11">
      <w:pPr>
        <w:spacing w:line="360" w:lineRule="auto"/>
        <w:ind w:firstLine="709"/>
        <w:rPr>
          <w:b/>
          <w:sz w:val="28"/>
          <w:szCs w:val="28"/>
        </w:rPr>
      </w:pPr>
      <w:r>
        <w:rPr>
          <w:b/>
          <w:sz w:val="28"/>
          <w:szCs w:val="28"/>
        </w:rPr>
        <w:lastRenderedPageBreak/>
        <w:t xml:space="preserve">                                                  Оглавление</w:t>
      </w:r>
    </w:p>
    <w:p w:rsidR="00134F11" w:rsidRDefault="00134F11" w:rsidP="00134F11">
      <w:pPr>
        <w:spacing w:line="360" w:lineRule="auto"/>
        <w:ind w:firstLine="709"/>
        <w:rPr>
          <w:b/>
          <w:sz w:val="28"/>
          <w:szCs w:val="28"/>
        </w:rPr>
      </w:pPr>
    </w:p>
    <w:p w:rsidR="00134F11" w:rsidRDefault="00134F11" w:rsidP="00134F11">
      <w:pPr>
        <w:spacing w:line="360" w:lineRule="auto"/>
        <w:ind w:firstLine="709"/>
        <w:rPr>
          <w:sz w:val="28"/>
          <w:szCs w:val="28"/>
        </w:rPr>
      </w:pPr>
      <w:r>
        <w:rPr>
          <w:sz w:val="28"/>
          <w:szCs w:val="28"/>
        </w:rPr>
        <w:t>Введение</w:t>
      </w:r>
      <w:r w:rsidR="00BA5FD2">
        <w:rPr>
          <w:sz w:val="28"/>
          <w:szCs w:val="28"/>
        </w:rPr>
        <w:t>……………………………………………………………….</w:t>
      </w:r>
      <w:r w:rsidR="00A95E28">
        <w:rPr>
          <w:sz w:val="28"/>
          <w:szCs w:val="28"/>
        </w:rPr>
        <w:t>3</w:t>
      </w:r>
    </w:p>
    <w:p w:rsidR="00134F11" w:rsidRDefault="00134F11" w:rsidP="00134F11">
      <w:pPr>
        <w:spacing w:line="360" w:lineRule="auto"/>
        <w:ind w:firstLine="709"/>
        <w:rPr>
          <w:sz w:val="28"/>
          <w:szCs w:val="28"/>
        </w:rPr>
      </w:pPr>
      <w:r>
        <w:rPr>
          <w:sz w:val="28"/>
          <w:szCs w:val="28"/>
        </w:rPr>
        <w:t>1.</w:t>
      </w:r>
      <w:r w:rsidR="00B5060E">
        <w:rPr>
          <w:sz w:val="28"/>
          <w:szCs w:val="28"/>
        </w:rPr>
        <w:t xml:space="preserve"> Географическое положение и история возникновения</w:t>
      </w:r>
      <w:r w:rsidR="00BA5FD2">
        <w:rPr>
          <w:sz w:val="28"/>
          <w:szCs w:val="28"/>
        </w:rPr>
        <w:t>…………..</w:t>
      </w:r>
      <w:r w:rsidR="00A95E28">
        <w:rPr>
          <w:sz w:val="28"/>
          <w:szCs w:val="28"/>
        </w:rPr>
        <w:t>4</w:t>
      </w:r>
    </w:p>
    <w:p w:rsidR="00134F11" w:rsidRDefault="00134F11" w:rsidP="00134F11">
      <w:pPr>
        <w:spacing w:line="360" w:lineRule="auto"/>
        <w:ind w:firstLine="709"/>
        <w:rPr>
          <w:sz w:val="28"/>
          <w:szCs w:val="28"/>
        </w:rPr>
      </w:pPr>
      <w:r>
        <w:rPr>
          <w:sz w:val="28"/>
          <w:szCs w:val="28"/>
        </w:rPr>
        <w:t>2.</w:t>
      </w:r>
      <w:r w:rsidR="00513C54">
        <w:rPr>
          <w:sz w:val="28"/>
          <w:szCs w:val="28"/>
        </w:rPr>
        <w:t xml:space="preserve"> Гипотезы Бермудского треугольника: научные и не очень</w:t>
      </w:r>
      <w:r w:rsidR="00BA5FD2">
        <w:rPr>
          <w:sz w:val="28"/>
          <w:szCs w:val="28"/>
        </w:rPr>
        <w:t>……</w:t>
      </w:r>
      <w:r w:rsidR="00A95E28">
        <w:rPr>
          <w:sz w:val="28"/>
          <w:szCs w:val="28"/>
        </w:rPr>
        <w:t>...7</w:t>
      </w:r>
    </w:p>
    <w:p w:rsidR="00134F11" w:rsidRDefault="00134F11" w:rsidP="00134F11">
      <w:pPr>
        <w:spacing w:line="360" w:lineRule="auto"/>
        <w:ind w:firstLine="709"/>
        <w:rPr>
          <w:sz w:val="28"/>
          <w:szCs w:val="28"/>
        </w:rPr>
      </w:pPr>
      <w:r>
        <w:rPr>
          <w:sz w:val="28"/>
          <w:szCs w:val="28"/>
        </w:rPr>
        <w:t>3.</w:t>
      </w:r>
      <w:r w:rsidR="00513C54">
        <w:rPr>
          <w:sz w:val="28"/>
          <w:szCs w:val="28"/>
        </w:rPr>
        <w:t xml:space="preserve"> Теория выбросов метана</w:t>
      </w:r>
      <w:r w:rsidR="00BA5FD2">
        <w:rPr>
          <w:sz w:val="28"/>
          <w:szCs w:val="28"/>
        </w:rPr>
        <w:t>…………………………………………...</w:t>
      </w:r>
      <w:r w:rsidR="00A95E28">
        <w:rPr>
          <w:sz w:val="28"/>
          <w:szCs w:val="28"/>
        </w:rPr>
        <w:t>.9</w:t>
      </w:r>
    </w:p>
    <w:p w:rsidR="00513C54" w:rsidRDefault="00513C54" w:rsidP="00134F11">
      <w:pPr>
        <w:spacing w:line="360" w:lineRule="auto"/>
        <w:ind w:firstLine="709"/>
        <w:rPr>
          <w:sz w:val="28"/>
          <w:szCs w:val="28"/>
        </w:rPr>
      </w:pPr>
      <w:r>
        <w:rPr>
          <w:sz w:val="28"/>
          <w:szCs w:val="28"/>
        </w:rPr>
        <w:t>4. Проведение собственного исследования</w:t>
      </w:r>
      <w:r w:rsidR="00BA5FD2">
        <w:rPr>
          <w:sz w:val="28"/>
          <w:szCs w:val="28"/>
        </w:rPr>
        <w:t>………………………….</w:t>
      </w:r>
      <w:r>
        <w:rPr>
          <w:sz w:val="28"/>
          <w:szCs w:val="28"/>
        </w:rPr>
        <w:t xml:space="preserve"> </w:t>
      </w:r>
      <w:r w:rsidR="00AA6962">
        <w:rPr>
          <w:sz w:val="28"/>
          <w:szCs w:val="28"/>
        </w:rPr>
        <w:t>12</w:t>
      </w:r>
    </w:p>
    <w:p w:rsidR="00134F11" w:rsidRDefault="00134F11" w:rsidP="00134F11">
      <w:pPr>
        <w:spacing w:line="360" w:lineRule="auto"/>
        <w:ind w:firstLine="709"/>
        <w:rPr>
          <w:sz w:val="28"/>
          <w:szCs w:val="28"/>
        </w:rPr>
      </w:pPr>
      <w:r>
        <w:rPr>
          <w:sz w:val="28"/>
          <w:szCs w:val="28"/>
        </w:rPr>
        <w:t>Заключение</w:t>
      </w:r>
      <w:r w:rsidR="00BA5FD2">
        <w:rPr>
          <w:sz w:val="28"/>
          <w:szCs w:val="28"/>
        </w:rPr>
        <w:t>…………………………………………………………….</w:t>
      </w:r>
      <w:r w:rsidR="00AA6962">
        <w:rPr>
          <w:sz w:val="28"/>
          <w:szCs w:val="28"/>
        </w:rPr>
        <w:t>.15</w:t>
      </w:r>
    </w:p>
    <w:p w:rsidR="00134F11" w:rsidRDefault="00134F11" w:rsidP="00134F11">
      <w:pPr>
        <w:spacing w:line="360" w:lineRule="auto"/>
        <w:ind w:firstLine="709"/>
        <w:rPr>
          <w:sz w:val="28"/>
          <w:szCs w:val="28"/>
        </w:rPr>
      </w:pPr>
      <w:r>
        <w:rPr>
          <w:sz w:val="28"/>
          <w:szCs w:val="28"/>
        </w:rPr>
        <w:t>Список литературы</w:t>
      </w:r>
      <w:r w:rsidR="00BA5FD2">
        <w:rPr>
          <w:sz w:val="28"/>
          <w:szCs w:val="28"/>
        </w:rPr>
        <w:t>……………………………………………………</w:t>
      </w:r>
      <w:r w:rsidR="00AA6962">
        <w:rPr>
          <w:sz w:val="28"/>
          <w:szCs w:val="28"/>
        </w:rPr>
        <w:t>.17</w:t>
      </w:r>
    </w:p>
    <w:p w:rsidR="00134F11" w:rsidRDefault="00134F11" w:rsidP="00134F11">
      <w:pPr>
        <w:spacing w:line="360" w:lineRule="auto"/>
        <w:ind w:firstLine="709"/>
        <w:rPr>
          <w:sz w:val="28"/>
          <w:szCs w:val="28"/>
        </w:rPr>
      </w:pPr>
      <w:r>
        <w:rPr>
          <w:sz w:val="28"/>
          <w:szCs w:val="28"/>
        </w:rPr>
        <w:t>Приложения</w:t>
      </w:r>
      <w:r w:rsidR="00BA5FD2">
        <w:rPr>
          <w:sz w:val="28"/>
          <w:szCs w:val="28"/>
        </w:rPr>
        <w:t>……………………………………………………………</w:t>
      </w:r>
      <w:r w:rsidR="00AA6962">
        <w:rPr>
          <w:sz w:val="28"/>
          <w:szCs w:val="28"/>
        </w:rPr>
        <w:t>.18</w:t>
      </w:r>
    </w:p>
    <w:p w:rsidR="00134F11" w:rsidRPr="00134F11" w:rsidRDefault="00134F11" w:rsidP="00134F11">
      <w:pPr>
        <w:spacing w:line="360" w:lineRule="auto"/>
        <w:ind w:firstLine="709"/>
        <w:rPr>
          <w:sz w:val="28"/>
          <w:szCs w:val="28"/>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E5414D">
      <w:pPr>
        <w:spacing w:line="360" w:lineRule="auto"/>
        <w:ind w:left="720"/>
        <w:jc w:val="center"/>
        <w:rPr>
          <w:b/>
        </w:rPr>
      </w:pPr>
    </w:p>
    <w:p w:rsidR="00134F11" w:rsidRDefault="00134F11" w:rsidP="00576687">
      <w:pPr>
        <w:spacing w:line="360" w:lineRule="auto"/>
        <w:rPr>
          <w:b/>
        </w:rPr>
      </w:pPr>
    </w:p>
    <w:p w:rsidR="0086543A" w:rsidRPr="00B46823" w:rsidRDefault="0086543A" w:rsidP="00B46823">
      <w:pPr>
        <w:pStyle w:val="ac"/>
        <w:spacing w:line="360" w:lineRule="auto"/>
        <w:jc w:val="center"/>
        <w:rPr>
          <w:b/>
          <w:sz w:val="28"/>
          <w:szCs w:val="28"/>
        </w:rPr>
      </w:pPr>
      <w:r w:rsidRPr="00B46823">
        <w:rPr>
          <w:b/>
          <w:sz w:val="28"/>
          <w:szCs w:val="28"/>
        </w:rPr>
        <w:lastRenderedPageBreak/>
        <w:t>Введение</w:t>
      </w:r>
    </w:p>
    <w:p w:rsidR="00417151" w:rsidRDefault="006E0858" w:rsidP="00CA6958">
      <w:pPr>
        <w:pStyle w:val="ac"/>
        <w:spacing w:before="0" w:beforeAutospacing="0" w:after="0" w:afterAutospacing="0" w:line="360" w:lineRule="auto"/>
        <w:ind w:firstLine="567"/>
        <w:jc w:val="both"/>
        <w:rPr>
          <w:sz w:val="28"/>
          <w:szCs w:val="28"/>
        </w:rPr>
      </w:pPr>
      <w:r w:rsidRPr="00B46823">
        <w:rPr>
          <w:sz w:val="28"/>
          <w:szCs w:val="28"/>
        </w:rPr>
        <w:t xml:space="preserve">Я, как все мои сверстники, верю в чудеса. </w:t>
      </w:r>
      <w:r w:rsidR="008434A6">
        <w:rPr>
          <w:sz w:val="28"/>
          <w:szCs w:val="28"/>
        </w:rPr>
        <w:t>И, как любой ребенок, хотел бы понять, как устроено это чудо, то есть найти ответ на вопрос «почему</w:t>
      </w:r>
      <w:r w:rsidR="008434A6" w:rsidRPr="008434A6">
        <w:rPr>
          <w:sz w:val="28"/>
          <w:szCs w:val="28"/>
        </w:rPr>
        <w:t>?</w:t>
      </w:r>
      <w:r w:rsidR="008434A6">
        <w:rPr>
          <w:sz w:val="28"/>
          <w:szCs w:val="28"/>
        </w:rPr>
        <w:t>».</w:t>
      </w:r>
      <w:r w:rsidR="00417151">
        <w:rPr>
          <w:sz w:val="28"/>
          <w:szCs w:val="28"/>
        </w:rPr>
        <w:t xml:space="preserve"> </w:t>
      </w:r>
    </w:p>
    <w:p w:rsidR="00B46823" w:rsidRDefault="008434A6" w:rsidP="00CA6958">
      <w:pPr>
        <w:pStyle w:val="ac"/>
        <w:spacing w:before="0" w:beforeAutospacing="0" w:after="0" w:afterAutospacing="0" w:line="360" w:lineRule="auto"/>
        <w:ind w:firstLine="567"/>
        <w:jc w:val="both"/>
        <w:rPr>
          <w:sz w:val="28"/>
          <w:szCs w:val="28"/>
        </w:rPr>
      </w:pPr>
      <w:r>
        <w:rPr>
          <w:sz w:val="28"/>
          <w:szCs w:val="28"/>
        </w:rPr>
        <w:t xml:space="preserve">Наверное, </w:t>
      </w:r>
      <w:r w:rsidR="006E0858" w:rsidRPr="00B46823">
        <w:rPr>
          <w:sz w:val="28"/>
          <w:szCs w:val="28"/>
        </w:rPr>
        <w:t>самые интересные</w:t>
      </w:r>
      <w:r>
        <w:rPr>
          <w:sz w:val="28"/>
          <w:szCs w:val="28"/>
        </w:rPr>
        <w:t xml:space="preserve"> чудеса</w:t>
      </w:r>
      <w:r w:rsidR="006E0858" w:rsidRPr="00B46823">
        <w:rPr>
          <w:sz w:val="28"/>
          <w:szCs w:val="28"/>
        </w:rPr>
        <w:t xml:space="preserve"> те, которые </w:t>
      </w:r>
      <w:r>
        <w:rPr>
          <w:sz w:val="28"/>
          <w:szCs w:val="28"/>
        </w:rPr>
        <w:t xml:space="preserve">происходят в настоящее время, которые можно увидеть самому, если захотеть. </w:t>
      </w:r>
      <w:r w:rsidR="006E0858" w:rsidRPr="00B46823">
        <w:rPr>
          <w:sz w:val="28"/>
          <w:szCs w:val="28"/>
        </w:rPr>
        <w:t>Наша планета Земля таит в себе множество тайн и загадок, необъяснимых с логической точки зрения.</w:t>
      </w:r>
    </w:p>
    <w:p w:rsidR="006D3B80" w:rsidRDefault="006E0858" w:rsidP="00CA6958">
      <w:pPr>
        <w:pStyle w:val="ac"/>
        <w:spacing w:before="0" w:beforeAutospacing="0" w:after="0" w:afterAutospacing="0" w:line="360" w:lineRule="auto"/>
        <w:ind w:firstLine="567"/>
        <w:jc w:val="both"/>
        <w:rPr>
          <w:sz w:val="28"/>
          <w:szCs w:val="28"/>
        </w:rPr>
      </w:pPr>
      <w:r w:rsidRPr="00B46823">
        <w:rPr>
          <w:sz w:val="28"/>
          <w:szCs w:val="28"/>
        </w:rPr>
        <w:t>Одна</w:t>
      </w:r>
      <w:r w:rsidR="0086543A" w:rsidRPr="00B46823">
        <w:rPr>
          <w:sz w:val="28"/>
          <w:szCs w:val="28"/>
        </w:rPr>
        <w:t xml:space="preserve"> из них - тайна Бермудского треугольника, где исчезло немало кораблей и самолетов</w:t>
      </w:r>
      <w:r w:rsidR="00511A32">
        <w:rPr>
          <w:sz w:val="28"/>
          <w:szCs w:val="28"/>
        </w:rPr>
        <w:t xml:space="preserve"> (Приложение 1)</w:t>
      </w:r>
      <w:r w:rsidR="0086543A" w:rsidRPr="00B46823">
        <w:rPr>
          <w:sz w:val="28"/>
          <w:szCs w:val="28"/>
        </w:rPr>
        <w:t>. Относительно таинственного района в западной Атлантике уже много лет ходят легенды о космических пришельцах, чудовищах, необычных газах и испарениях, поднимающихся из недр земли, о неизвестных феноменах прыжках через пространство и время, черных дырах, а также о секретных экспериментах американских военных.</w:t>
      </w:r>
      <w:r w:rsidRPr="00B46823">
        <w:rPr>
          <w:sz w:val="28"/>
          <w:szCs w:val="28"/>
        </w:rPr>
        <w:t xml:space="preserve"> Н</w:t>
      </w:r>
      <w:r w:rsidR="0086543A" w:rsidRPr="00B46823">
        <w:rPr>
          <w:sz w:val="28"/>
          <w:szCs w:val="28"/>
        </w:rPr>
        <w:t xml:space="preserve">о до сих пор никто не смог дать </w:t>
      </w:r>
      <w:r w:rsidRPr="00B46823">
        <w:rPr>
          <w:sz w:val="28"/>
          <w:szCs w:val="28"/>
        </w:rPr>
        <w:t>исчерпывающего</w:t>
      </w:r>
      <w:r w:rsidR="0086543A" w:rsidRPr="00B46823">
        <w:rPr>
          <w:sz w:val="28"/>
          <w:szCs w:val="28"/>
        </w:rPr>
        <w:t xml:space="preserve"> объяснения таинственным явлениям в заколдованном треугольнике.</w:t>
      </w:r>
    </w:p>
    <w:p w:rsidR="006E0858" w:rsidRPr="00B46823" w:rsidRDefault="006E0858" w:rsidP="00CA6958">
      <w:pPr>
        <w:pStyle w:val="ac"/>
        <w:spacing w:before="0" w:beforeAutospacing="0" w:after="0" w:afterAutospacing="0" w:line="360" w:lineRule="auto"/>
        <w:ind w:firstLine="567"/>
        <w:jc w:val="both"/>
        <w:rPr>
          <w:sz w:val="28"/>
          <w:szCs w:val="28"/>
        </w:rPr>
      </w:pPr>
      <w:r w:rsidRPr="00B46823">
        <w:rPr>
          <w:sz w:val="28"/>
          <w:szCs w:val="28"/>
        </w:rPr>
        <w:t xml:space="preserve">В своей работе я попытался изучить тайну Бермудского треугольника с позиции «теории выбросов метана» и, насколько возможно, </w:t>
      </w:r>
      <w:r w:rsidR="000D39FD">
        <w:rPr>
          <w:sz w:val="28"/>
          <w:szCs w:val="28"/>
        </w:rPr>
        <w:t>проверить</w:t>
      </w:r>
      <w:r w:rsidRPr="00B46823">
        <w:rPr>
          <w:sz w:val="28"/>
          <w:szCs w:val="28"/>
        </w:rPr>
        <w:t xml:space="preserve"> правдивость данной теории.</w:t>
      </w:r>
    </w:p>
    <w:p w:rsidR="0086543A" w:rsidRPr="00B46823" w:rsidRDefault="0086543A" w:rsidP="00B46823">
      <w:pPr>
        <w:pStyle w:val="ac"/>
        <w:spacing w:line="360" w:lineRule="auto"/>
        <w:rPr>
          <w:sz w:val="28"/>
          <w:szCs w:val="28"/>
        </w:rPr>
      </w:pPr>
      <w:r w:rsidRPr="00B46823">
        <w:rPr>
          <w:sz w:val="28"/>
          <w:szCs w:val="28"/>
        </w:rPr>
        <w:t> </w:t>
      </w:r>
    </w:p>
    <w:p w:rsidR="0086543A" w:rsidRPr="00B46823" w:rsidRDefault="0086543A" w:rsidP="00B46823">
      <w:pPr>
        <w:pStyle w:val="ac"/>
        <w:spacing w:line="360" w:lineRule="auto"/>
        <w:rPr>
          <w:sz w:val="28"/>
          <w:szCs w:val="28"/>
        </w:rPr>
      </w:pPr>
    </w:p>
    <w:p w:rsidR="0086543A" w:rsidRDefault="0086543A" w:rsidP="0086543A">
      <w:pPr>
        <w:spacing w:line="360" w:lineRule="auto"/>
        <w:ind w:firstLine="567"/>
      </w:pPr>
    </w:p>
    <w:p w:rsidR="0086543A" w:rsidRDefault="0086543A" w:rsidP="0086543A">
      <w:pPr>
        <w:spacing w:line="360" w:lineRule="auto"/>
        <w:ind w:firstLine="567"/>
      </w:pPr>
    </w:p>
    <w:p w:rsidR="0086543A" w:rsidRDefault="0086543A" w:rsidP="0086543A">
      <w:pPr>
        <w:spacing w:line="360" w:lineRule="auto"/>
        <w:ind w:firstLine="567"/>
      </w:pPr>
    </w:p>
    <w:p w:rsidR="00B46823" w:rsidRDefault="00B46823" w:rsidP="0086543A">
      <w:pPr>
        <w:spacing w:line="360" w:lineRule="auto"/>
        <w:ind w:firstLine="567"/>
      </w:pPr>
    </w:p>
    <w:p w:rsidR="00B46823" w:rsidRDefault="00B46823" w:rsidP="0086543A">
      <w:pPr>
        <w:spacing w:line="360" w:lineRule="auto"/>
        <w:ind w:firstLine="567"/>
      </w:pPr>
    </w:p>
    <w:p w:rsidR="00B46823" w:rsidRDefault="00B46823" w:rsidP="0086543A">
      <w:pPr>
        <w:spacing w:line="360" w:lineRule="auto"/>
        <w:ind w:firstLine="567"/>
      </w:pPr>
    </w:p>
    <w:p w:rsidR="00417151" w:rsidRDefault="00417151" w:rsidP="0086543A">
      <w:pPr>
        <w:spacing w:line="360" w:lineRule="auto"/>
        <w:ind w:firstLine="567"/>
      </w:pPr>
    </w:p>
    <w:p w:rsidR="00417151" w:rsidRDefault="00417151" w:rsidP="0086543A">
      <w:pPr>
        <w:spacing w:line="360" w:lineRule="auto"/>
        <w:ind w:firstLine="567"/>
      </w:pPr>
    </w:p>
    <w:p w:rsidR="00B46823" w:rsidRDefault="00B46823" w:rsidP="0086543A">
      <w:pPr>
        <w:spacing w:line="360" w:lineRule="auto"/>
        <w:ind w:firstLine="567"/>
      </w:pPr>
    </w:p>
    <w:p w:rsidR="00B5060E" w:rsidRDefault="00B5060E" w:rsidP="004655C5">
      <w:pPr>
        <w:spacing w:line="360" w:lineRule="auto"/>
      </w:pPr>
    </w:p>
    <w:p w:rsidR="00B5060E" w:rsidRPr="00B5060E" w:rsidRDefault="00B5060E" w:rsidP="00B5060E">
      <w:pPr>
        <w:spacing w:line="360" w:lineRule="auto"/>
        <w:ind w:firstLine="567"/>
        <w:jc w:val="center"/>
        <w:rPr>
          <w:b/>
        </w:rPr>
      </w:pPr>
      <w:r w:rsidRPr="00B5060E">
        <w:rPr>
          <w:b/>
          <w:sz w:val="28"/>
          <w:szCs w:val="28"/>
        </w:rPr>
        <w:lastRenderedPageBreak/>
        <w:t>1. Географическое положение и история возникновения.</w:t>
      </w:r>
    </w:p>
    <w:p w:rsidR="000855AC" w:rsidRPr="000855AC" w:rsidRDefault="009B2AF0" w:rsidP="00CA6958">
      <w:pPr>
        <w:spacing w:line="360" w:lineRule="auto"/>
        <w:ind w:firstLine="567"/>
        <w:jc w:val="both"/>
        <w:rPr>
          <w:sz w:val="28"/>
          <w:szCs w:val="28"/>
        </w:rPr>
      </w:pPr>
      <w:r w:rsidRPr="009B2AF0">
        <w:rPr>
          <w:sz w:val="28"/>
          <w:szCs w:val="28"/>
        </w:rPr>
        <w:t>Бермудский треугольник - это загадка, которую не смогли отгадать даже ученые нашего времени. Находится это место между Бермудскими островами, Пуэрто-Рико и южным мысом полуострова Флорида</w:t>
      </w:r>
      <w:r w:rsidR="000855AC" w:rsidRPr="000855AC">
        <w:rPr>
          <w:sz w:val="28"/>
          <w:szCs w:val="28"/>
        </w:rPr>
        <w:t xml:space="preserve"> (</w:t>
      </w:r>
      <w:r w:rsidR="00320669">
        <w:rPr>
          <w:sz w:val="28"/>
          <w:szCs w:val="28"/>
        </w:rPr>
        <w:t>Рис.</w:t>
      </w:r>
      <w:r w:rsidR="000855AC" w:rsidRPr="000855AC">
        <w:rPr>
          <w:sz w:val="28"/>
          <w:szCs w:val="28"/>
        </w:rPr>
        <w:t xml:space="preserve"> 1)</w:t>
      </w:r>
      <w:r w:rsidRPr="009B2AF0">
        <w:rPr>
          <w:sz w:val="28"/>
          <w:szCs w:val="28"/>
        </w:rPr>
        <w:t xml:space="preserve">. </w:t>
      </w:r>
    </w:p>
    <w:p w:rsidR="000855AC" w:rsidRDefault="000855AC" w:rsidP="00767123">
      <w:pPr>
        <w:spacing w:before="100" w:beforeAutospacing="1" w:after="100" w:afterAutospacing="1"/>
        <w:jc w:val="center"/>
      </w:pPr>
      <w:r>
        <w:rPr>
          <w:noProof/>
        </w:rPr>
        <w:drawing>
          <wp:inline distT="0" distB="0" distL="0" distR="0">
            <wp:extent cx="5229225" cy="2941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2389" cy="2943450"/>
                    </a:xfrm>
                    <a:prstGeom prst="rect">
                      <a:avLst/>
                    </a:prstGeom>
                  </pic:spPr>
                </pic:pic>
              </a:graphicData>
            </a:graphic>
          </wp:inline>
        </w:drawing>
      </w:r>
    </w:p>
    <w:p w:rsidR="000855AC" w:rsidRDefault="00320669" w:rsidP="000855AC">
      <w:pPr>
        <w:spacing w:before="100" w:beforeAutospacing="1" w:after="100" w:afterAutospacing="1"/>
        <w:jc w:val="center"/>
        <w:rPr>
          <w:sz w:val="28"/>
          <w:szCs w:val="28"/>
        </w:rPr>
      </w:pPr>
      <w:r>
        <w:rPr>
          <w:sz w:val="28"/>
          <w:szCs w:val="28"/>
        </w:rPr>
        <w:t>Рис.</w:t>
      </w:r>
      <w:r w:rsidR="00C9702E">
        <w:rPr>
          <w:sz w:val="28"/>
          <w:szCs w:val="28"/>
        </w:rPr>
        <w:t xml:space="preserve"> 1</w:t>
      </w:r>
    </w:p>
    <w:p w:rsidR="000D7192" w:rsidRPr="000855AC" w:rsidRDefault="00481B34" w:rsidP="00F46811">
      <w:pPr>
        <w:spacing w:line="360" w:lineRule="auto"/>
        <w:ind w:firstLine="567"/>
        <w:jc w:val="both"/>
        <w:rPr>
          <w:sz w:val="28"/>
          <w:szCs w:val="28"/>
        </w:rPr>
      </w:pPr>
      <w:r>
        <w:rPr>
          <w:sz w:val="28"/>
          <w:szCs w:val="28"/>
        </w:rPr>
        <w:t xml:space="preserve">Впервые </w:t>
      </w:r>
      <w:r w:rsidR="00A23684">
        <w:rPr>
          <w:sz w:val="28"/>
          <w:szCs w:val="28"/>
        </w:rPr>
        <w:t>словосочетание</w:t>
      </w:r>
      <w:r>
        <w:rPr>
          <w:sz w:val="28"/>
          <w:szCs w:val="28"/>
        </w:rPr>
        <w:t xml:space="preserve"> «Бермудский треугольник» употребил американский корреспондент «</w:t>
      </w:r>
      <w:r w:rsidR="00A23684">
        <w:rPr>
          <w:sz w:val="28"/>
          <w:szCs w:val="28"/>
          <w:lang w:val="en-US"/>
        </w:rPr>
        <w:t>Associated</w:t>
      </w:r>
      <w:r w:rsidR="00A23684" w:rsidRPr="00A23684">
        <w:rPr>
          <w:sz w:val="28"/>
          <w:szCs w:val="28"/>
        </w:rPr>
        <w:t xml:space="preserve"> </w:t>
      </w:r>
      <w:r w:rsidR="00A23684">
        <w:rPr>
          <w:sz w:val="28"/>
          <w:szCs w:val="28"/>
          <w:lang w:val="en-US"/>
        </w:rPr>
        <w:t>Press</w:t>
      </w:r>
      <w:r w:rsidR="00A23684">
        <w:rPr>
          <w:sz w:val="28"/>
          <w:szCs w:val="28"/>
        </w:rPr>
        <w:t>»</w:t>
      </w:r>
      <w:r w:rsidR="00F46811">
        <w:rPr>
          <w:sz w:val="28"/>
          <w:szCs w:val="28"/>
        </w:rPr>
        <w:t xml:space="preserve"> </w:t>
      </w:r>
      <w:proofErr w:type="spellStart"/>
      <w:r w:rsidR="00F46811">
        <w:rPr>
          <w:sz w:val="28"/>
          <w:szCs w:val="28"/>
        </w:rPr>
        <w:t>Е.Джонс</w:t>
      </w:r>
      <w:proofErr w:type="spellEnd"/>
      <w:r w:rsidR="00F46811">
        <w:rPr>
          <w:sz w:val="28"/>
          <w:szCs w:val="28"/>
        </w:rPr>
        <w:t>. Он выпустил в 1950 году маленькую брошюрку, которая называлась «</w:t>
      </w:r>
      <w:r w:rsidR="00F46811">
        <w:rPr>
          <w:sz w:val="28"/>
          <w:szCs w:val="28"/>
          <w:lang w:val="en-US"/>
        </w:rPr>
        <w:t>Bermuda</w:t>
      </w:r>
      <w:r w:rsidR="00F46811" w:rsidRPr="00F46811">
        <w:rPr>
          <w:sz w:val="28"/>
          <w:szCs w:val="28"/>
        </w:rPr>
        <w:t xml:space="preserve"> </w:t>
      </w:r>
      <w:r w:rsidR="00F46811">
        <w:rPr>
          <w:sz w:val="28"/>
          <w:szCs w:val="28"/>
          <w:lang w:val="en-US"/>
        </w:rPr>
        <w:t>Triangle</w:t>
      </w:r>
      <w:r w:rsidR="00F46811">
        <w:rPr>
          <w:sz w:val="28"/>
          <w:szCs w:val="28"/>
        </w:rPr>
        <w:t>» («Бермудский треугольник»).</w:t>
      </w:r>
      <w:r w:rsidR="00A23684">
        <w:rPr>
          <w:sz w:val="28"/>
          <w:szCs w:val="28"/>
        </w:rPr>
        <w:t xml:space="preserve"> </w:t>
      </w:r>
      <w:r w:rsidR="00F46811">
        <w:rPr>
          <w:sz w:val="28"/>
          <w:szCs w:val="28"/>
        </w:rPr>
        <w:t xml:space="preserve">В ней рассказывалось о «таинственных исчезновениях». Но это издание вскоре популярности не получило и вскоре было забыто. </w:t>
      </w:r>
      <w:r w:rsidR="000D7192" w:rsidRPr="000D7192">
        <w:rPr>
          <w:sz w:val="28"/>
          <w:szCs w:val="28"/>
        </w:rPr>
        <w:t xml:space="preserve">Термин "Бермудский треугольник" использовал в 1964 году в своей статье для мужского журнала </w:t>
      </w:r>
      <w:proofErr w:type="spellStart"/>
      <w:r w:rsidR="000D7192" w:rsidRPr="000D7192">
        <w:rPr>
          <w:sz w:val="28"/>
          <w:szCs w:val="28"/>
        </w:rPr>
        <w:t>Argosy</w:t>
      </w:r>
      <w:proofErr w:type="spellEnd"/>
      <w:r w:rsidR="000D7192">
        <w:rPr>
          <w:sz w:val="28"/>
          <w:szCs w:val="28"/>
        </w:rPr>
        <w:t xml:space="preserve"> (Фото 2</w:t>
      </w:r>
      <w:r w:rsidR="000D7192" w:rsidRPr="000D7192">
        <w:rPr>
          <w:sz w:val="28"/>
          <w:szCs w:val="28"/>
        </w:rPr>
        <w:t xml:space="preserve">) Винсент Х. </w:t>
      </w:r>
      <w:proofErr w:type="spellStart"/>
      <w:r w:rsidR="000D7192" w:rsidRPr="000D7192">
        <w:rPr>
          <w:sz w:val="28"/>
          <w:szCs w:val="28"/>
        </w:rPr>
        <w:t>Гаддис</w:t>
      </w:r>
      <w:proofErr w:type="spellEnd"/>
      <w:r w:rsidR="000D7192" w:rsidRPr="000D7192">
        <w:rPr>
          <w:sz w:val="28"/>
          <w:szCs w:val="28"/>
        </w:rPr>
        <w:t xml:space="preserve">.  </w:t>
      </w:r>
      <w:r w:rsidR="00F46811">
        <w:rPr>
          <w:sz w:val="28"/>
          <w:szCs w:val="28"/>
        </w:rPr>
        <w:t xml:space="preserve">Его же и принято считать автором термина. </w:t>
      </w:r>
      <w:r w:rsidR="000D7192" w:rsidRPr="000D7192">
        <w:rPr>
          <w:sz w:val="28"/>
          <w:szCs w:val="28"/>
        </w:rPr>
        <w:t xml:space="preserve">В </w:t>
      </w:r>
      <w:r w:rsidR="00F46811">
        <w:rPr>
          <w:sz w:val="28"/>
          <w:szCs w:val="28"/>
        </w:rPr>
        <w:t xml:space="preserve">своей </w:t>
      </w:r>
      <w:r w:rsidR="000D7192" w:rsidRPr="000D7192">
        <w:rPr>
          <w:sz w:val="28"/>
          <w:szCs w:val="28"/>
        </w:rPr>
        <w:t xml:space="preserve">статье </w:t>
      </w:r>
      <w:proofErr w:type="spellStart"/>
      <w:r w:rsidR="000D7192" w:rsidRPr="000D7192">
        <w:rPr>
          <w:sz w:val="28"/>
          <w:szCs w:val="28"/>
        </w:rPr>
        <w:t>Гаддис</w:t>
      </w:r>
      <w:proofErr w:type="spellEnd"/>
      <w:r w:rsidR="000D7192" w:rsidRPr="000D7192">
        <w:rPr>
          <w:sz w:val="28"/>
          <w:szCs w:val="28"/>
        </w:rPr>
        <w:t xml:space="preserve"> утверждал, что в районе "треугольника" бесследно исчезли несколько кораблей и самолетов. На следующий год </w:t>
      </w:r>
      <w:proofErr w:type="spellStart"/>
      <w:r w:rsidR="000D7192" w:rsidRPr="000D7192">
        <w:rPr>
          <w:sz w:val="28"/>
          <w:szCs w:val="28"/>
        </w:rPr>
        <w:t>Гаддис</w:t>
      </w:r>
      <w:proofErr w:type="spellEnd"/>
      <w:r w:rsidR="000D7192" w:rsidRPr="000D7192">
        <w:rPr>
          <w:sz w:val="28"/>
          <w:szCs w:val="28"/>
        </w:rPr>
        <w:t xml:space="preserve"> включил этот материал в свою книгу "Невидимые горизонты: подлинные тайны моря". Там были описаны девять загадочных исчезновений, которые никто не мог объяснить. Книга стала сенсацией и вскоре все американские средства массовой информации подхватили эту тему. Но международную известность Бермудский треугольник приобрел лишь в 1974 году, после выхода одноименного бестселлера </w:t>
      </w:r>
      <w:r w:rsidR="000D7192" w:rsidRPr="000D7192">
        <w:rPr>
          <w:sz w:val="28"/>
          <w:szCs w:val="28"/>
        </w:rPr>
        <w:lastRenderedPageBreak/>
        <w:t xml:space="preserve">известного лингвиста Чарльза </w:t>
      </w:r>
      <w:proofErr w:type="spellStart"/>
      <w:r w:rsidR="000D7192" w:rsidRPr="000D7192">
        <w:rPr>
          <w:sz w:val="28"/>
          <w:szCs w:val="28"/>
        </w:rPr>
        <w:t>Берлица</w:t>
      </w:r>
      <w:proofErr w:type="spellEnd"/>
      <w:r w:rsidR="000D7192" w:rsidRPr="000D7192">
        <w:rPr>
          <w:sz w:val="28"/>
          <w:szCs w:val="28"/>
        </w:rPr>
        <w:t xml:space="preserve">. </w:t>
      </w:r>
      <w:r w:rsidR="00F46811">
        <w:rPr>
          <w:sz w:val="28"/>
          <w:szCs w:val="28"/>
        </w:rPr>
        <w:t>В ней автор повествует о 140 случаях загадочных исчезновений кораблей и самолетов в этой аномальной зоне Атлантики. По сей день многие исследователи тайн Бермудского треугольника в своих работах ссылаются на эту книгу.</w:t>
      </w:r>
    </w:p>
    <w:p w:rsidR="000D7192" w:rsidRDefault="000D7192" w:rsidP="000D7192">
      <w:pPr>
        <w:spacing w:line="360" w:lineRule="auto"/>
        <w:ind w:firstLine="567"/>
        <w:jc w:val="center"/>
        <w:rPr>
          <w:sz w:val="28"/>
          <w:szCs w:val="28"/>
        </w:rPr>
      </w:pPr>
      <w:r>
        <w:rPr>
          <w:noProof/>
        </w:rPr>
        <w:drawing>
          <wp:inline distT="0" distB="0" distL="0" distR="0" wp14:anchorId="174738F2" wp14:editId="226068F1">
            <wp:extent cx="3086100" cy="24266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f255bbd8f421dbf7702ff36ba93d5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8137" cy="2436102"/>
                    </a:xfrm>
                    <a:prstGeom prst="rect">
                      <a:avLst/>
                    </a:prstGeom>
                  </pic:spPr>
                </pic:pic>
              </a:graphicData>
            </a:graphic>
          </wp:inline>
        </w:drawing>
      </w:r>
    </w:p>
    <w:p w:rsidR="000D7192" w:rsidRDefault="00320669" w:rsidP="000D7192">
      <w:pPr>
        <w:spacing w:line="360" w:lineRule="auto"/>
        <w:ind w:firstLine="567"/>
        <w:jc w:val="center"/>
        <w:rPr>
          <w:sz w:val="28"/>
          <w:szCs w:val="28"/>
        </w:rPr>
      </w:pPr>
      <w:r>
        <w:rPr>
          <w:sz w:val="28"/>
          <w:szCs w:val="28"/>
        </w:rPr>
        <w:t>Рис.</w:t>
      </w:r>
      <w:r w:rsidR="00C9702E">
        <w:rPr>
          <w:sz w:val="28"/>
          <w:szCs w:val="28"/>
        </w:rPr>
        <w:t xml:space="preserve"> 2</w:t>
      </w:r>
    </w:p>
    <w:p w:rsidR="001815A4" w:rsidRPr="001815A4" w:rsidRDefault="001815A4" w:rsidP="001815A4">
      <w:pPr>
        <w:spacing w:line="360" w:lineRule="auto"/>
        <w:ind w:firstLine="567"/>
        <w:jc w:val="both"/>
        <w:rPr>
          <w:sz w:val="28"/>
          <w:szCs w:val="28"/>
        </w:rPr>
      </w:pPr>
      <w:r>
        <w:rPr>
          <w:sz w:val="28"/>
          <w:szCs w:val="28"/>
        </w:rPr>
        <w:t xml:space="preserve">В противовес </w:t>
      </w:r>
      <w:proofErr w:type="spellStart"/>
      <w:r>
        <w:rPr>
          <w:sz w:val="28"/>
          <w:szCs w:val="28"/>
        </w:rPr>
        <w:t>Берлицу</w:t>
      </w:r>
      <w:proofErr w:type="spellEnd"/>
      <w:r>
        <w:rPr>
          <w:sz w:val="28"/>
          <w:szCs w:val="28"/>
        </w:rPr>
        <w:t xml:space="preserve"> была вышедшая в 1975 году книга журналиста Лоуренса Дэвида Куше «</w:t>
      </w:r>
      <w:r>
        <w:rPr>
          <w:sz w:val="28"/>
          <w:szCs w:val="28"/>
          <w:lang w:val="en-US"/>
        </w:rPr>
        <w:t>The</w:t>
      </w:r>
      <w:r w:rsidRPr="001815A4">
        <w:rPr>
          <w:sz w:val="28"/>
          <w:szCs w:val="28"/>
        </w:rPr>
        <w:t xml:space="preserve"> </w:t>
      </w:r>
      <w:r>
        <w:rPr>
          <w:sz w:val="28"/>
          <w:szCs w:val="28"/>
          <w:lang w:val="en-US"/>
        </w:rPr>
        <w:t>Bermuda</w:t>
      </w:r>
      <w:r w:rsidRPr="00F46811">
        <w:rPr>
          <w:sz w:val="28"/>
          <w:szCs w:val="28"/>
        </w:rPr>
        <w:t xml:space="preserve"> </w:t>
      </w:r>
      <w:r>
        <w:rPr>
          <w:sz w:val="28"/>
          <w:szCs w:val="28"/>
          <w:lang w:val="en-US"/>
        </w:rPr>
        <w:t>Triangle</w:t>
      </w:r>
      <w:r w:rsidRPr="001815A4">
        <w:rPr>
          <w:sz w:val="28"/>
          <w:szCs w:val="28"/>
        </w:rPr>
        <w:t xml:space="preserve"> </w:t>
      </w:r>
      <w:r>
        <w:rPr>
          <w:sz w:val="28"/>
          <w:szCs w:val="28"/>
          <w:lang w:val="en-US"/>
        </w:rPr>
        <w:t>Mystery</w:t>
      </w:r>
      <w:r w:rsidRPr="001815A4">
        <w:rPr>
          <w:sz w:val="28"/>
          <w:szCs w:val="28"/>
        </w:rPr>
        <w:t xml:space="preserve"> </w:t>
      </w:r>
      <w:r>
        <w:rPr>
          <w:sz w:val="28"/>
          <w:szCs w:val="28"/>
          <w:lang w:val="en-US"/>
        </w:rPr>
        <w:t>solved</w:t>
      </w:r>
      <w:r>
        <w:rPr>
          <w:sz w:val="28"/>
          <w:szCs w:val="28"/>
        </w:rPr>
        <w:t xml:space="preserve">» («Тайна Бермудского треугольника разгадана»). </w:t>
      </w:r>
      <w:proofErr w:type="gramStart"/>
      <w:r>
        <w:rPr>
          <w:sz w:val="28"/>
          <w:szCs w:val="28"/>
        </w:rPr>
        <w:t>Куше</w:t>
      </w:r>
      <w:proofErr w:type="gramEnd"/>
      <w:r>
        <w:rPr>
          <w:sz w:val="28"/>
          <w:szCs w:val="28"/>
        </w:rPr>
        <w:t xml:space="preserve"> собрал и проанализировал случаи исчезновения, провел исследования документов, побеседовал с очевидцами и пришел к выводу, что истории о Бермудах – плод недобросовестно </w:t>
      </w:r>
      <w:r w:rsidR="00767DE7">
        <w:rPr>
          <w:sz w:val="28"/>
          <w:szCs w:val="28"/>
        </w:rPr>
        <w:t>проведенных</w:t>
      </w:r>
      <w:r>
        <w:rPr>
          <w:sz w:val="28"/>
          <w:szCs w:val="28"/>
        </w:rPr>
        <w:t xml:space="preserve"> исследований, а иногда и просто фальсификация.</w:t>
      </w:r>
      <w:r w:rsidR="00767DE7">
        <w:rPr>
          <w:sz w:val="28"/>
          <w:szCs w:val="28"/>
        </w:rPr>
        <w:t xml:space="preserve"> Но как бы то ни было, тема Бермудского треугольника продолжает будоражить умы людей.</w:t>
      </w:r>
    </w:p>
    <w:p w:rsidR="009B2AF0" w:rsidRDefault="009B2AF0" w:rsidP="00CA6958">
      <w:pPr>
        <w:spacing w:line="360" w:lineRule="auto"/>
        <w:ind w:firstLine="567"/>
        <w:jc w:val="both"/>
        <w:rPr>
          <w:sz w:val="28"/>
          <w:szCs w:val="28"/>
        </w:rPr>
      </w:pPr>
      <w:r w:rsidRPr="009B2AF0">
        <w:rPr>
          <w:sz w:val="28"/>
          <w:szCs w:val="28"/>
        </w:rPr>
        <w:t>Моряки по-разному называют Бермудский треугольник: "треугольником смерти", "морем, приносящим беду", "кладбищем Атлантики"</w:t>
      </w:r>
      <w:r w:rsidR="000D7192">
        <w:rPr>
          <w:sz w:val="28"/>
          <w:szCs w:val="28"/>
        </w:rPr>
        <w:t xml:space="preserve"> (</w:t>
      </w:r>
      <w:r w:rsidR="00320669">
        <w:rPr>
          <w:sz w:val="28"/>
          <w:szCs w:val="28"/>
        </w:rPr>
        <w:t>Рис.</w:t>
      </w:r>
      <w:r w:rsidR="000D7192">
        <w:rPr>
          <w:sz w:val="28"/>
          <w:szCs w:val="28"/>
        </w:rPr>
        <w:t xml:space="preserve"> 3</w:t>
      </w:r>
      <w:r w:rsidR="00767123">
        <w:rPr>
          <w:sz w:val="28"/>
          <w:szCs w:val="28"/>
        </w:rPr>
        <w:t>)</w:t>
      </w:r>
      <w:r w:rsidRPr="009B2AF0">
        <w:rPr>
          <w:sz w:val="28"/>
          <w:szCs w:val="28"/>
        </w:rPr>
        <w:t xml:space="preserve">. </w:t>
      </w:r>
    </w:p>
    <w:p w:rsidR="00767DE7" w:rsidRPr="009B2AF0" w:rsidRDefault="00767DE7" w:rsidP="00767DE7">
      <w:pPr>
        <w:spacing w:line="360" w:lineRule="auto"/>
        <w:ind w:firstLine="567"/>
        <w:jc w:val="both"/>
        <w:rPr>
          <w:sz w:val="28"/>
          <w:szCs w:val="28"/>
        </w:rPr>
      </w:pPr>
      <w:r w:rsidRPr="000855AC">
        <w:rPr>
          <w:sz w:val="28"/>
          <w:szCs w:val="28"/>
        </w:rPr>
        <w:t xml:space="preserve">Первым особенности Бермудского треугольника заметил еще Христофор Колумб, который рассказывал о странной вспышке света и внезапно приключившейся поломке навигационных приборов на его корабле. Но особенно популярными теории об аномалиях этого места стали в 20 веке, а каждый затонувший здесь корабль или потерпевший крушение самолет начали объяснять воздействием сверхъестественных сил. </w:t>
      </w:r>
    </w:p>
    <w:p w:rsidR="00767DE7" w:rsidRDefault="00767DE7" w:rsidP="00CA6958">
      <w:pPr>
        <w:spacing w:line="360" w:lineRule="auto"/>
        <w:ind w:firstLine="567"/>
        <w:jc w:val="both"/>
        <w:rPr>
          <w:sz w:val="28"/>
          <w:szCs w:val="28"/>
        </w:rPr>
      </w:pPr>
    </w:p>
    <w:p w:rsidR="00767123" w:rsidRDefault="00767123" w:rsidP="000855AC">
      <w:pPr>
        <w:spacing w:line="360" w:lineRule="auto"/>
        <w:ind w:firstLine="567"/>
        <w:rPr>
          <w:sz w:val="28"/>
          <w:szCs w:val="28"/>
        </w:rPr>
      </w:pPr>
      <w:r>
        <w:rPr>
          <w:noProof/>
          <w:sz w:val="28"/>
          <w:szCs w:val="28"/>
        </w:rPr>
        <w:lastRenderedPageBreak/>
        <w:drawing>
          <wp:inline distT="0" distB="0" distL="0" distR="0" wp14:anchorId="34761F80" wp14:editId="32A330E4">
            <wp:extent cx="5343525" cy="3005969"/>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2">
                      <a:extLst>
                        <a:ext uri="{28A0092B-C50C-407E-A947-70E740481C1C}">
                          <a14:useLocalDpi xmlns:a14="http://schemas.microsoft.com/office/drawing/2010/main" val="0"/>
                        </a:ext>
                      </a:extLst>
                    </a:blip>
                    <a:stretch>
                      <a:fillRect/>
                    </a:stretch>
                  </pic:blipFill>
                  <pic:spPr>
                    <a:xfrm>
                      <a:off x="0" y="0"/>
                      <a:ext cx="5346758" cy="3007788"/>
                    </a:xfrm>
                    <a:prstGeom prst="rect">
                      <a:avLst/>
                    </a:prstGeom>
                  </pic:spPr>
                </pic:pic>
              </a:graphicData>
            </a:graphic>
          </wp:inline>
        </w:drawing>
      </w:r>
    </w:p>
    <w:p w:rsidR="00767123" w:rsidRDefault="00320669" w:rsidP="00767123">
      <w:pPr>
        <w:spacing w:line="360" w:lineRule="auto"/>
        <w:ind w:firstLine="567"/>
        <w:jc w:val="center"/>
        <w:rPr>
          <w:sz w:val="28"/>
          <w:szCs w:val="28"/>
        </w:rPr>
      </w:pPr>
      <w:r>
        <w:rPr>
          <w:sz w:val="28"/>
          <w:szCs w:val="28"/>
        </w:rPr>
        <w:t>Рис.</w:t>
      </w:r>
      <w:r w:rsidR="000D7192">
        <w:rPr>
          <w:sz w:val="28"/>
          <w:szCs w:val="28"/>
        </w:rPr>
        <w:t xml:space="preserve"> 3</w:t>
      </w:r>
    </w:p>
    <w:p w:rsidR="003E5A31" w:rsidRDefault="009B2AF0" w:rsidP="003E5A31">
      <w:pPr>
        <w:spacing w:line="360" w:lineRule="auto"/>
        <w:ind w:firstLine="567"/>
        <w:jc w:val="both"/>
        <w:rPr>
          <w:sz w:val="28"/>
          <w:szCs w:val="28"/>
        </w:rPr>
      </w:pPr>
      <w:r w:rsidRPr="000855AC">
        <w:rPr>
          <w:sz w:val="28"/>
          <w:szCs w:val="28"/>
        </w:rPr>
        <w:t xml:space="preserve">Рельеф дна в этом районе океана хорошо </w:t>
      </w:r>
      <w:r w:rsidR="00CA6958">
        <w:rPr>
          <w:sz w:val="28"/>
          <w:szCs w:val="28"/>
        </w:rPr>
        <w:t>изучен</w:t>
      </w:r>
      <w:r w:rsidRPr="000855AC">
        <w:rPr>
          <w:sz w:val="28"/>
          <w:szCs w:val="28"/>
        </w:rPr>
        <w:t xml:space="preserve">. </w:t>
      </w:r>
      <w:r w:rsidR="00CA6958">
        <w:rPr>
          <w:sz w:val="28"/>
          <w:szCs w:val="28"/>
        </w:rPr>
        <w:t xml:space="preserve">Это связано с тем, что </w:t>
      </w:r>
      <w:r w:rsidR="000D7192">
        <w:rPr>
          <w:sz w:val="28"/>
          <w:szCs w:val="28"/>
        </w:rPr>
        <w:t>в район</w:t>
      </w:r>
      <w:r w:rsidR="00CA6958">
        <w:rPr>
          <w:sz w:val="28"/>
          <w:szCs w:val="28"/>
        </w:rPr>
        <w:t>е</w:t>
      </w:r>
      <w:r w:rsidR="000D7192">
        <w:rPr>
          <w:sz w:val="28"/>
          <w:szCs w:val="28"/>
        </w:rPr>
        <w:t xml:space="preserve"> Б</w:t>
      </w:r>
      <w:r w:rsidRPr="000855AC">
        <w:rPr>
          <w:sz w:val="28"/>
          <w:szCs w:val="28"/>
        </w:rPr>
        <w:t xml:space="preserve">ермудского треугольника </w:t>
      </w:r>
      <w:r w:rsidR="00CA6958">
        <w:rPr>
          <w:sz w:val="28"/>
          <w:szCs w:val="28"/>
        </w:rPr>
        <w:t>работало много экспедиций</w:t>
      </w:r>
      <w:r w:rsidRPr="000855AC">
        <w:rPr>
          <w:sz w:val="28"/>
          <w:szCs w:val="28"/>
        </w:rPr>
        <w:t xml:space="preserve"> </w:t>
      </w:r>
      <w:r w:rsidR="00CA6958">
        <w:rPr>
          <w:sz w:val="28"/>
          <w:szCs w:val="28"/>
        </w:rPr>
        <w:t>по изучению течения Гольфстрим</w:t>
      </w:r>
      <w:r w:rsidRPr="000855AC">
        <w:rPr>
          <w:sz w:val="28"/>
          <w:szCs w:val="28"/>
        </w:rPr>
        <w:t xml:space="preserve">. </w:t>
      </w:r>
      <w:r w:rsidR="000C51B0">
        <w:rPr>
          <w:sz w:val="28"/>
          <w:szCs w:val="28"/>
        </w:rPr>
        <w:t>Э</w:t>
      </w:r>
      <w:r w:rsidRPr="000855AC">
        <w:rPr>
          <w:sz w:val="28"/>
          <w:szCs w:val="28"/>
        </w:rPr>
        <w:t xml:space="preserve">то очень сложный район океана. </w:t>
      </w:r>
    </w:p>
    <w:p w:rsidR="0086543A" w:rsidRPr="000D7192" w:rsidRDefault="009B2AF0" w:rsidP="003E5A31">
      <w:pPr>
        <w:spacing w:line="360" w:lineRule="auto"/>
        <w:ind w:firstLine="567"/>
        <w:jc w:val="both"/>
        <w:rPr>
          <w:sz w:val="28"/>
          <w:szCs w:val="28"/>
        </w:rPr>
      </w:pPr>
      <w:r w:rsidRPr="000855AC">
        <w:rPr>
          <w:sz w:val="28"/>
          <w:szCs w:val="28"/>
        </w:rPr>
        <w:t>Бермудский треу</w:t>
      </w:r>
      <w:r w:rsidR="00CA6958">
        <w:rPr>
          <w:sz w:val="28"/>
          <w:szCs w:val="28"/>
        </w:rPr>
        <w:t>гольник</w:t>
      </w:r>
      <w:r w:rsidRPr="000855AC">
        <w:rPr>
          <w:sz w:val="28"/>
          <w:szCs w:val="28"/>
        </w:rPr>
        <w:t xml:space="preserve"> является областью ураганов. Это область плохо предсказуемая в метеорологич</w:t>
      </w:r>
      <w:r w:rsidR="000D7192">
        <w:rPr>
          <w:sz w:val="28"/>
          <w:szCs w:val="28"/>
        </w:rPr>
        <w:t xml:space="preserve">еском отношении. </w:t>
      </w:r>
    </w:p>
    <w:p w:rsidR="000C51B0" w:rsidRDefault="000C51B0" w:rsidP="00CA6958">
      <w:pPr>
        <w:spacing w:line="360" w:lineRule="auto"/>
        <w:ind w:firstLine="567"/>
        <w:jc w:val="both"/>
        <w:rPr>
          <w:sz w:val="28"/>
          <w:szCs w:val="28"/>
        </w:rPr>
      </w:pPr>
      <w:r w:rsidRPr="009B2AF0">
        <w:rPr>
          <w:sz w:val="28"/>
          <w:szCs w:val="28"/>
        </w:rPr>
        <w:t>Есть предположения, что в районе Бермудского треугольника нарушается течение времени</w:t>
      </w:r>
      <w:r w:rsidR="008D225A">
        <w:rPr>
          <w:sz w:val="28"/>
          <w:szCs w:val="28"/>
        </w:rPr>
        <w:t>,</w:t>
      </w:r>
      <w:r w:rsidRPr="009B2AF0">
        <w:rPr>
          <w:sz w:val="28"/>
          <w:szCs w:val="28"/>
        </w:rPr>
        <w:t xml:space="preserve"> и пространство искривляется. </w:t>
      </w:r>
      <w:r w:rsidRPr="000855AC">
        <w:rPr>
          <w:sz w:val="28"/>
          <w:szCs w:val="28"/>
        </w:rPr>
        <w:t>Там исчезают корабли и самолеты, происходят загадочные явления, ломаются приборы и даже пролетают НЛО</w:t>
      </w:r>
      <w:r w:rsidR="000D7192">
        <w:rPr>
          <w:sz w:val="28"/>
          <w:szCs w:val="28"/>
        </w:rPr>
        <w:t xml:space="preserve"> (</w:t>
      </w:r>
      <w:r w:rsidR="00320669">
        <w:rPr>
          <w:sz w:val="28"/>
          <w:szCs w:val="28"/>
        </w:rPr>
        <w:t>Рис.</w:t>
      </w:r>
      <w:r w:rsidR="000D7192">
        <w:rPr>
          <w:sz w:val="28"/>
          <w:szCs w:val="28"/>
        </w:rPr>
        <w:t xml:space="preserve"> 4)</w:t>
      </w:r>
      <w:r w:rsidRPr="000855AC">
        <w:rPr>
          <w:sz w:val="28"/>
          <w:szCs w:val="28"/>
        </w:rPr>
        <w:t>.</w:t>
      </w:r>
    </w:p>
    <w:p w:rsidR="000D7192" w:rsidRPr="009B2AF0" w:rsidRDefault="000D7192" w:rsidP="000D7192">
      <w:pPr>
        <w:spacing w:line="360" w:lineRule="auto"/>
        <w:ind w:firstLine="567"/>
        <w:jc w:val="center"/>
        <w:rPr>
          <w:sz w:val="28"/>
          <w:szCs w:val="28"/>
        </w:rPr>
      </w:pPr>
      <w:r>
        <w:rPr>
          <w:noProof/>
          <w:sz w:val="28"/>
          <w:szCs w:val="28"/>
        </w:rPr>
        <w:drawing>
          <wp:inline distT="0" distB="0" distL="0" distR="0">
            <wp:extent cx="5443949" cy="241935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muda-Triangle-Devils-Triangle-Mystery-Solved-by-Scientists.jpg"/>
                    <pic:cNvPicPr/>
                  </pic:nvPicPr>
                  <pic:blipFill>
                    <a:blip r:embed="rId13">
                      <a:extLst>
                        <a:ext uri="{28A0092B-C50C-407E-A947-70E740481C1C}">
                          <a14:useLocalDpi xmlns:a14="http://schemas.microsoft.com/office/drawing/2010/main" val="0"/>
                        </a:ext>
                      </a:extLst>
                    </a:blip>
                    <a:stretch>
                      <a:fillRect/>
                    </a:stretch>
                  </pic:blipFill>
                  <pic:spPr>
                    <a:xfrm>
                      <a:off x="0" y="0"/>
                      <a:ext cx="5447243" cy="2420814"/>
                    </a:xfrm>
                    <a:prstGeom prst="rect">
                      <a:avLst/>
                    </a:prstGeom>
                  </pic:spPr>
                </pic:pic>
              </a:graphicData>
            </a:graphic>
          </wp:inline>
        </w:drawing>
      </w:r>
    </w:p>
    <w:p w:rsidR="00892137" w:rsidRPr="003E5A31" w:rsidRDefault="00320669" w:rsidP="003E5A31">
      <w:pPr>
        <w:jc w:val="center"/>
        <w:rPr>
          <w:sz w:val="28"/>
          <w:szCs w:val="28"/>
        </w:rPr>
      </w:pPr>
      <w:r>
        <w:rPr>
          <w:sz w:val="28"/>
          <w:szCs w:val="28"/>
        </w:rPr>
        <w:t>Рис.</w:t>
      </w:r>
      <w:r w:rsidR="00C9702E">
        <w:rPr>
          <w:sz w:val="28"/>
          <w:szCs w:val="28"/>
        </w:rPr>
        <w:t xml:space="preserve"> 4</w:t>
      </w:r>
    </w:p>
    <w:p w:rsidR="00892137" w:rsidRDefault="00892137" w:rsidP="00A65426"/>
    <w:p w:rsidR="004C52A9" w:rsidRDefault="004C52A9" w:rsidP="004C52A9">
      <w:pPr>
        <w:spacing w:line="360" w:lineRule="auto"/>
        <w:ind w:firstLine="709"/>
        <w:rPr>
          <w:b/>
          <w:sz w:val="28"/>
          <w:szCs w:val="28"/>
        </w:rPr>
      </w:pPr>
      <w:r w:rsidRPr="004C52A9">
        <w:rPr>
          <w:b/>
          <w:sz w:val="28"/>
          <w:szCs w:val="28"/>
        </w:rPr>
        <w:lastRenderedPageBreak/>
        <w:t>2. Гипотезы Бермудского треугольника: научные и не очень</w:t>
      </w:r>
      <w:r>
        <w:rPr>
          <w:b/>
          <w:sz w:val="28"/>
          <w:szCs w:val="28"/>
        </w:rPr>
        <w:t>.</w:t>
      </w:r>
    </w:p>
    <w:p w:rsidR="00E94A4B" w:rsidRDefault="00EF64C4" w:rsidP="00E94A4B">
      <w:pPr>
        <w:spacing w:line="360" w:lineRule="auto"/>
        <w:ind w:firstLine="709"/>
        <w:jc w:val="both"/>
        <w:rPr>
          <w:sz w:val="28"/>
          <w:szCs w:val="28"/>
        </w:rPr>
      </w:pPr>
      <w:r>
        <w:rPr>
          <w:sz w:val="28"/>
          <w:szCs w:val="28"/>
        </w:rPr>
        <w:t>Версий</w:t>
      </w:r>
      <w:r w:rsidR="00E94A4B">
        <w:rPr>
          <w:sz w:val="28"/>
          <w:szCs w:val="28"/>
        </w:rPr>
        <w:t>, пытающихся объяснить тайну Бермудского треугольника, множество. Коротко перечислю как гипотезы, претендующие на научность, так и те, что делают упор на сверхъестественность Бермудского треугольника. Ведь любое мнение имеет право на существование:</w:t>
      </w:r>
    </w:p>
    <w:p w:rsidR="00E94A4B" w:rsidRPr="00E94A4B" w:rsidRDefault="00E94A4B" w:rsidP="00E94A4B">
      <w:pPr>
        <w:pStyle w:val="a5"/>
        <w:numPr>
          <w:ilvl w:val="0"/>
          <w:numId w:val="11"/>
        </w:numPr>
        <w:spacing w:line="360" w:lineRule="auto"/>
        <w:jc w:val="both"/>
        <w:rPr>
          <w:sz w:val="28"/>
          <w:szCs w:val="28"/>
        </w:rPr>
      </w:pPr>
      <w:r w:rsidRPr="00E94A4B">
        <w:rPr>
          <w:sz w:val="28"/>
          <w:szCs w:val="28"/>
        </w:rPr>
        <w:t>Инфразвук</w:t>
      </w:r>
      <w:r w:rsidR="003A4DC9">
        <w:rPr>
          <w:sz w:val="28"/>
          <w:szCs w:val="28"/>
        </w:rPr>
        <w:t>.</w:t>
      </w:r>
    </w:p>
    <w:p w:rsidR="00E94A4B" w:rsidRPr="00E94A4B" w:rsidRDefault="00E94A4B" w:rsidP="00E94A4B">
      <w:pPr>
        <w:pStyle w:val="a5"/>
        <w:numPr>
          <w:ilvl w:val="0"/>
          <w:numId w:val="11"/>
        </w:numPr>
        <w:spacing w:line="360" w:lineRule="auto"/>
        <w:jc w:val="both"/>
        <w:rPr>
          <w:sz w:val="28"/>
          <w:szCs w:val="28"/>
        </w:rPr>
      </w:pPr>
      <w:proofErr w:type="spellStart"/>
      <w:r w:rsidRPr="00E94A4B">
        <w:rPr>
          <w:sz w:val="28"/>
          <w:szCs w:val="28"/>
        </w:rPr>
        <w:t>Электроразрядный</w:t>
      </w:r>
      <w:proofErr w:type="spellEnd"/>
      <w:r w:rsidRPr="00E94A4B">
        <w:rPr>
          <w:sz w:val="28"/>
          <w:szCs w:val="28"/>
        </w:rPr>
        <w:t xml:space="preserve"> взрыв</w:t>
      </w:r>
      <w:r w:rsidR="003A4DC9">
        <w:rPr>
          <w:sz w:val="28"/>
          <w:szCs w:val="28"/>
        </w:rPr>
        <w:t>.</w:t>
      </w:r>
    </w:p>
    <w:p w:rsidR="00E94A4B" w:rsidRDefault="00E94A4B" w:rsidP="00E94A4B">
      <w:pPr>
        <w:pStyle w:val="a5"/>
        <w:numPr>
          <w:ilvl w:val="0"/>
          <w:numId w:val="11"/>
        </w:numPr>
        <w:spacing w:line="360" w:lineRule="auto"/>
        <w:jc w:val="both"/>
        <w:rPr>
          <w:sz w:val="28"/>
          <w:szCs w:val="28"/>
        </w:rPr>
      </w:pPr>
      <w:r w:rsidRPr="00E94A4B">
        <w:rPr>
          <w:sz w:val="28"/>
          <w:szCs w:val="28"/>
        </w:rPr>
        <w:t>Гравитационная аномалия</w:t>
      </w:r>
      <w:r w:rsidR="003A4DC9">
        <w:rPr>
          <w:sz w:val="28"/>
          <w:szCs w:val="28"/>
        </w:rPr>
        <w:t>.</w:t>
      </w:r>
    </w:p>
    <w:p w:rsidR="00E94A4B" w:rsidRDefault="00E94A4B" w:rsidP="00E94A4B">
      <w:pPr>
        <w:pStyle w:val="a5"/>
        <w:numPr>
          <w:ilvl w:val="0"/>
          <w:numId w:val="11"/>
        </w:numPr>
        <w:spacing w:line="360" w:lineRule="auto"/>
        <w:jc w:val="both"/>
        <w:rPr>
          <w:sz w:val="28"/>
          <w:szCs w:val="28"/>
        </w:rPr>
      </w:pPr>
      <w:r w:rsidRPr="00E94A4B">
        <w:rPr>
          <w:sz w:val="28"/>
          <w:szCs w:val="28"/>
        </w:rPr>
        <w:t>Подводные течения</w:t>
      </w:r>
      <w:r w:rsidR="003A4DC9">
        <w:rPr>
          <w:sz w:val="28"/>
          <w:szCs w:val="28"/>
        </w:rPr>
        <w:t>.</w:t>
      </w:r>
    </w:p>
    <w:p w:rsidR="00E94A4B" w:rsidRDefault="00E94A4B" w:rsidP="00E94A4B">
      <w:pPr>
        <w:pStyle w:val="a5"/>
        <w:numPr>
          <w:ilvl w:val="0"/>
          <w:numId w:val="11"/>
        </w:numPr>
        <w:spacing w:line="360" w:lineRule="auto"/>
        <w:jc w:val="both"/>
        <w:rPr>
          <w:sz w:val="28"/>
          <w:szCs w:val="28"/>
        </w:rPr>
      </w:pPr>
      <w:r w:rsidRPr="00E94A4B">
        <w:rPr>
          <w:sz w:val="28"/>
          <w:szCs w:val="28"/>
        </w:rPr>
        <w:t>Гидродинамический эффект</w:t>
      </w:r>
      <w:r w:rsidR="003A4DC9">
        <w:rPr>
          <w:sz w:val="28"/>
          <w:szCs w:val="28"/>
        </w:rPr>
        <w:t>.</w:t>
      </w:r>
    </w:p>
    <w:p w:rsidR="00E94A4B" w:rsidRDefault="00295EE0" w:rsidP="00E94A4B">
      <w:pPr>
        <w:pStyle w:val="a5"/>
        <w:numPr>
          <w:ilvl w:val="0"/>
          <w:numId w:val="11"/>
        </w:numPr>
        <w:spacing w:line="360" w:lineRule="auto"/>
        <w:jc w:val="both"/>
        <w:rPr>
          <w:sz w:val="28"/>
          <w:szCs w:val="28"/>
        </w:rPr>
      </w:pPr>
      <w:r w:rsidRPr="00E94A4B">
        <w:rPr>
          <w:sz w:val="28"/>
          <w:szCs w:val="28"/>
        </w:rPr>
        <w:t>Выбросы метана</w:t>
      </w:r>
      <w:r w:rsidR="003A4DC9">
        <w:rPr>
          <w:sz w:val="28"/>
          <w:szCs w:val="28"/>
        </w:rPr>
        <w:t>.</w:t>
      </w:r>
    </w:p>
    <w:p w:rsidR="00E94A4B" w:rsidRDefault="00295EE0" w:rsidP="00E94A4B">
      <w:pPr>
        <w:pStyle w:val="a5"/>
        <w:numPr>
          <w:ilvl w:val="0"/>
          <w:numId w:val="11"/>
        </w:numPr>
        <w:spacing w:line="360" w:lineRule="auto"/>
        <w:jc w:val="both"/>
        <w:rPr>
          <w:sz w:val="28"/>
          <w:szCs w:val="28"/>
        </w:rPr>
      </w:pPr>
      <w:r w:rsidRPr="00E94A4B">
        <w:rPr>
          <w:sz w:val="28"/>
          <w:szCs w:val="28"/>
        </w:rPr>
        <w:t>Блуждающие волны</w:t>
      </w:r>
      <w:r w:rsidR="003A4DC9">
        <w:rPr>
          <w:sz w:val="28"/>
          <w:szCs w:val="28"/>
        </w:rPr>
        <w:t>.</w:t>
      </w:r>
    </w:p>
    <w:p w:rsidR="00E94A4B" w:rsidRDefault="00295EE0" w:rsidP="00E94A4B">
      <w:pPr>
        <w:pStyle w:val="a5"/>
        <w:numPr>
          <w:ilvl w:val="0"/>
          <w:numId w:val="11"/>
        </w:numPr>
        <w:spacing w:line="360" w:lineRule="auto"/>
        <w:jc w:val="both"/>
        <w:rPr>
          <w:sz w:val="28"/>
          <w:szCs w:val="28"/>
        </w:rPr>
      </w:pPr>
      <w:r w:rsidRPr="00E94A4B">
        <w:rPr>
          <w:sz w:val="28"/>
          <w:szCs w:val="28"/>
        </w:rPr>
        <w:t>Подводные землетрясения</w:t>
      </w:r>
      <w:r w:rsidR="003A4DC9">
        <w:rPr>
          <w:sz w:val="28"/>
          <w:szCs w:val="28"/>
        </w:rPr>
        <w:t>.</w:t>
      </w:r>
    </w:p>
    <w:p w:rsidR="00E94A4B" w:rsidRDefault="00295EE0" w:rsidP="00E94A4B">
      <w:pPr>
        <w:pStyle w:val="a5"/>
        <w:numPr>
          <w:ilvl w:val="0"/>
          <w:numId w:val="11"/>
        </w:numPr>
        <w:spacing w:line="360" w:lineRule="auto"/>
        <w:jc w:val="both"/>
        <w:rPr>
          <w:sz w:val="28"/>
          <w:szCs w:val="28"/>
        </w:rPr>
      </w:pPr>
      <w:r w:rsidRPr="00E94A4B">
        <w:rPr>
          <w:sz w:val="28"/>
          <w:szCs w:val="28"/>
        </w:rPr>
        <w:t>Зона «пониженного сцепления»</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w:t>
      </w:r>
      <w:r w:rsidR="00295EE0" w:rsidRPr="00E94A4B">
        <w:rPr>
          <w:sz w:val="28"/>
          <w:szCs w:val="28"/>
        </w:rPr>
        <w:t>Атмосферный взрыв</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w:t>
      </w:r>
      <w:r w:rsidR="00295EE0" w:rsidRPr="00E94A4B">
        <w:rPr>
          <w:sz w:val="28"/>
          <w:szCs w:val="28"/>
        </w:rPr>
        <w:t>«</w:t>
      </w:r>
      <w:proofErr w:type="spellStart"/>
      <w:r w:rsidR="00295EE0" w:rsidRPr="00E94A4B">
        <w:rPr>
          <w:sz w:val="28"/>
          <w:szCs w:val="28"/>
        </w:rPr>
        <w:t>Антисмерч</w:t>
      </w:r>
      <w:proofErr w:type="spellEnd"/>
      <w:r w:rsidR="00295EE0" w:rsidRPr="00E94A4B">
        <w:rPr>
          <w:sz w:val="28"/>
          <w:szCs w:val="28"/>
        </w:rPr>
        <w:t>»</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Лазер природного происхождения</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w:t>
      </w:r>
      <w:r w:rsidR="00295EE0" w:rsidRPr="00E94A4B">
        <w:rPr>
          <w:sz w:val="28"/>
          <w:szCs w:val="28"/>
        </w:rPr>
        <w:t>Магнитные аномалии</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w:t>
      </w:r>
      <w:r w:rsidR="00295EE0" w:rsidRPr="00E94A4B">
        <w:rPr>
          <w:sz w:val="28"/>
          <w:szCs w:val="28"/>
        </w:rPr>
        <w:t>Повышенная электропроводимость</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w:t>
      </w:r>
      <w:r w:rsidR="00295EE0" w:rsidRPr="00E94A4B">
        <w:rPr>
          <w:sz w:val="28"/>
          <w:szCs w:val="28"/>
        </w:rPr>
        <w:t>Фальсификация</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w:t>
      </w:r>
      <w:r w:rsidR="00295EE0" w:rsidRPr="00E94A4B">
        <w:rPr>
          <w:sz w:val="28"/>
          <w:szCs w:val="28"/>
        </w:rPr>
        <w:t>Случайность</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w:t>
      </w:r>
      <w:r w:rsidR="00295EE0" w:rsidRPr="00E94A4B">
        <w:rPr>
          <w:sz w:val="28"/>
          <w:szCs w:val="28"/>
        </w:rPr>
        <w:t>Атланты или иные подводные цивилизации</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w:t>
      </w:r>
      <w:r w:rsidR="00295EE0" w:rsidRPr="00E94A4B">
        <w:rPr>
          <w:sz w:val="28"/>
          <w:szCs w:val="28"/>
        </w:rPr>
        <w:t>Нападение морских чудовищ (реально существующих)</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w:t>
      </w:r>
      <w:r w:rsidRPr="00E94A4B">
        <w:rPr>
          <w:sz w:val="28"/>
          <w:szCs w:val="28"/>
        </w:rPr>
        <w:t>Нападение морских чудовищ (вымышленных)</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w:t>
      </w:r>
      <w:r w:rsidRPr="00E94A4B">
        <w:rPr>
          <w:sz w:val="28"/>
          <w:szCs w:val="28"/>
        </w:rPr>
        <w:t>Пришельцы из космоса</w:t>
      </w:r>
      <w:r w:rsidR="003A4DC9">
        <w:rPr>
          <w:sz w:val="28"/>
          <w:szCs w:val="28"/>
        </w:rPr>
        <w:t>.</w:t>
      </w:r>
    </w:p>
    <w:p w:rsidR="00E94A4B" w:rsidRDefault="00E94A4B" w:rsidP="00E94A4B">
      <w:pPr>
        <w:pStyle w:val="a5"/>
        <w:numPr>
          <w:ilvl w:val="0"/>
          <w:numId w:val="11"/>
        </w:numPr>
        <w:spacing w:line="360" w:lineRule="auto"/>
        <w:jc w:val="both"/>
        <w:rPr>
          <w:sz w:val="28"/>
          <w:szCs w:val="28"/>
        </w:rPr>
      </w:pPr>
      <w:r>
        <w:rPr>
          <w:sz w:val="28"/>
          <w:szCs w:val="28"/>
        </w:rPr>
        <w:t xml:space="preserve"> </w:t>
      </w:r>
      <w:r w:rsidRPr="00E94A4B">
        <w:rPr>
          <w:sz w:val="28"/>
          <w:szCs w:val="28"/>
        </w:rPr>
        <w:t>Пространственно-временные искажения</w:t>
      </w:r>
      <w:r w:rsidR="003A4DC9">
        <w:rPr>
          <w:sz w:val="28"/>
          <w:szCs w:val="28"/>
        </w:rPr>
        <w:t>.</w:t>
      </w:r>
    </w:p>
    <w:p w:rsidR="00AB25B0" w:rsidRDefault="00AB25B0" w:rsidP="00AB25B0">
      <w:pPr>
        <w:pStyle w:val="a5"/>
        <w:numPr>
          <w:ilvl w:val="0"/>
          <w:numId w:val="11"/>
        </w:numPr>
        <w:spacing w:line="360" w:lineRule="auto"/>
        <w:jc w:val="both"/>
        <w:rPr>
          <w:sz w:val="28"/>
          <w:szCs w:val="28"/>
        </w:rPr>
      </w:pPr>
      <w:r>
        <w:rPr>
          <w:sz w:val="28"/>
          <w:szCs w:val="28"/>
        </w:rPr>
        <w:t xml:space="preserve">  </w:t>
      </w:r>
      <w:r w:rsidR="00E94A4B" w:rsidRPr="00AB25B0">
        <w:rPr>
          <w:sz w:val="28"/>
          <w:szCs w:val="28"/>
        </w:rPr>
        <w:t>Секретные эксперименты</w:t>
      </w:r>
      <w:r w:rsidR="003A4DC9">
        <w:rPr>
          <w:sz w:val="28"/>
          <w:szCs w:val="28"/>
        </w:rPr>
        <w:t>.</w:t>
      </w:r>
    </w:p>
    <w:p w:rsidR="00AB25B0" w:rsidRDefault="00AB25B0" w:rsidP="00AB25B0">
      <w:pPr>
        <w:pStyle w:val="a5"/>
        <w:numPr>
          <w:ilvl w:val="0"/>
          <w:numId w:val="11"/>
        </w:numPr>
        <w:spacing w:line="360" w:lineRule="auto"/>
        <w:jc w:val="both"/>
        <w:rPr>
          <w:sz w:val="28"/>
          <w:szCs w:val="28"/>
        </w:rPr>
      </w:pPr>
      <w:r>
        <w:rPr>
          <w:sz w:val="28"/>
          <w:szCs w:val="28"/>
        </w:rPr>
        <w:t xml:space="preserve"> </w:t>
      </w:r>
      <w:r w:rsidR="00E94A4B" w:rsidRPr="00AB25B0">
        <w:rPr>
          <w:sz w:val="28"/>
          <w:szCs w:val="28"/>
        </w:rPr>
        <w:t>«Черная дыра» местного масштаба</w:t>
      </w:r>
      <w:r w:rsidR="003A4DC9">
        <w:rPr>
          <w:sz w:val="28"/>
          <w:szCs w:val="28"/>
        </w:rPr>
        <w:t>.</w:t>
      </w:r>
    </w:p>
    <w:p w:rsidR="00AB25B0" w:rsidRDefault="00AB25B0" w:rsidP="00AB25B0">
      <w:pPr>
        <w:pStyle w:val="a5"/>
        <w:numPr>
          <w:ilvl w:val="0"/>
          <w:numId w:val="11"/>
        </w:numPr>
        <w:spacing w:line="360" w:lineRule="auto"/>
        <w:jc w:val="both"/>
        <w:rPr>
          <w:sz w:val="28"/>
          <w:szCs w:val="28"/>
        </w:rPr>
      </w:pPr>
      <w:r>
        <w:rPr>
          <w:sz w:val="28"/>
          <w:szCs w:val="28"/>
        </w:rPr>
        <w:t xml:space="preserve"> </w:t>
      </w:r>
      <w:r w:rsidR="00E94A4B" w:rsidRPr="00AB25B0">
        <w:rPr>
          <w:sz w:val="28"/>
          <w:szCs w:val="28"/>
        </w:rPr>
        <w:t>«Несуществующая Вселенная»</w:t>
      </w:r>
      <w:r w:rsidR="003A4DC9">
        <w:rPr>
          <w:sz w:val="28"/>
          <w:szCs w:val="28"/>
        </w:rPr>
        <w:t>.</w:t>
      </w:r>
    </w:p>
    <w:p w:rsidR="00AB25B0" w:rsidRDefault="00AB25B0" w:rsidP="00AB25B0">
      <w:pPr>
        <w:pStyle w:val="a5"/>
        <w:numPr>
          <w:ilvl w:val="0"/>
          <w:numId w:val="11"/>
        </w:numPr>
        <w:spacing w:line="360" w:lineRule="auto"/>
        <w:jc w:val="both"/>
        <w:rPr>
          <w:sz w:val="28"/>
          <w:szCs w:val="28"/>
        </w:rPr>
      </w:pPr>
      <w:r>
        <w:rPr>
          <w:sz w:val="28"/>
          <w:szCs w:val="28"/>
        </w:rPr>
        <w:t xml:space="preserve"> </w:t>
      </w:r>
      <w:r w:rsidR="00E94A4B" w:rsidRPr="00AB25B0">
        <w:rPr>
          <w:sz w:val="28"/>
          <w:szCs w:val="28"/>
        </w:rPr>
        <w:t xml:space="preserve">Двенадцать </w:t>
      </w:r>
      <w:proofErr w:type="gramStart"/>
      <w:r w:rsidR="00E94A4B" w:rsidRPr="00AB25B0">
        <w:rPr>
          <w:sz w:val="28"/>
          <w:szCs w:val="28"/>
        </w:rPr>
        <w:t>гиблых</w:t>
      </w:r>
      <w:proofErr w:type="gramEnd"/>
      <w:r w:rsidR="00E94A4B" w:rsidRPr="00AB25B0">
        <w:rPr>
          <w:sz w:val="28"/>
          <w:szCs w:val="28"/>
        </w:rPr>
        <w:t xml:space="preserve"> мест</w:t>
      </w:r>
      <w:r w:rsidR="003A4DC9">
        <w:rPr>
          <w:sz w:val="28"/>
          <w:szCs w:val="28"/>
        </w:rPr>
        <w:t>.</w:t>
      </w:r>
    </w:p>
    <w:p w:rsidR="00AB25B0" w:rsidRDefault="00AB25B0" w:rsidP="00AB25B0">
      <w:pPr>
        <w:pStyle w:val="a5"/>
        <w:numPr>
          <w:ilvl w:val="0"/>
          <w:numId w:val="11"/>
        </w:numPr>
        <w:spacing w:line="360" w:lineRule="auto"/>
        <w:jc w:val="both"/>
        <w:rPr>
          <w:sz w:val="28"/>
          <w:szCs w:val="28"/>
        </w:rPr>
      </w:pPr>
      <w:r>
        <w:rPr>
          <w:sz w:val="28"/>
          <w:szCs w:val="28"/>
        </w:rPr>
        <w:lastRenderedPageBreak/>
        <w:t xml:space="preserve"> </w:t>
      </w:r>
      <w:r w:rsidR="00E94A4B" w:rsidRPr="00AB25B0">
        <w:rPr>
          <w:sz w:val="28"/>
          <w:szCs w:val="28"/>
        </w:rPr>
        <w:t>«Гравитационные циклоны»</w:t>
      </w:r>
      <w:r w:rsidR="003A4DC9">
        <w:rPr>
          <w:sz w:val="28"/>
          <w:szCs w:val="28"/>
        </w:rPr>
        <w:t>.</w:t>
      </w:r>
    </w:p>
    <w:p w:rsidR="00AB25B0" w:rsidRDefault="00AB25B0" w:rsidP="00AB25B0">
      <w:pPr>
        <w:pStyle w:val="a5"/>
        <w:numPr>
          <w:ilvl w:val="0"/>
          <w:numId w:val="11"/>
        </w:numPr>
        <w:spacing w:line="360" w:lineRule="auto"/>
        <w:jc w:val="both"/>
        <w:rPr>
          <w:sz w:val="28"/>
          <w:szCs w:val="28"/>
        </w:rPr>
      </w:pPr>
      <w:r>
        <w:rPr>
          <w:sz w:val="28"/>
          <w:szCs w:val="28"/>
        </w:rPr>
        <w:t xml:space="preserve"> </w:t>
      </w:r>
      <w:r w:rsidR="00E94A4B" w:rsidRPr="00AB25B0">
        <w:rPr>
          <w:sz w:val="28"/>
          <w:szCs w:val="28"/>
        </w:rPr>
        <w:t>«Голубые пещеры»</w:t>
      </w:r>
      <w:r w:rsidR="003A4DC9">
        <w:rPr>
          <w:sz w:val="28"/>
          <w:szCs w:val="28"/>
        </w:rPr>
        <w:t>.</w:t>
      </w:r>
    </w:p>
    <w:p w:rsidR="00AB25B0" w:rsidRDefault="00AB25B0" w:rsidP="00AB25B0">
      <w:pPr>
        <w:pStyle w:val="a5"/>
        <w:numPr>
          <w:ilvl w:val="0"/>
          <w:numId w:val="11"/>
        </w:numPr>
        <w:spacing w:line="360" w:lineRule="auto"/>
        <w:jc w:val="both"/>
        <w:rPr>
          <w:sz w:val="28"/>
          <w:szCs w:val="28"/>
        </w:rPr>
      </w:pPr>
      <w:r>
        <w:rPr>
          <w:sz w:val="28"/>
          <w:szCs w:val="28"/>
        </w:rPr>
        <w:t xml:space="preserve"> </w:t>
      </w:r>
      <w:r w:rsidR="00E94A4B" w:rsidRPr="00AB25B0">
        <w:rPr>
          <w:sz w:val="28"/>
          <w:szCs w:val="28"/>
        </w:rPr>
        <w:t>Смерчи и цунами</w:t>
      </w:r>
      <w:r w:rsidR="003A4DC9">
        <w:rPr>
          <w:sz w:val="28"/>
          <w:szCs w:val="28"/>
        </w:rPr>
        <w:t>.</w:t>
      </w:r>
    </w:p>
    <w:p w:rsidR="00AB25B0" w:rsidRDefault="00AB25B0" w:rsidP="00AB25B0">
      <w:pPr>
        <w:pStyle w:val="a5"/>
        <w:numPr>
          <w:ilvl w:val="0"/>
          <w:numId w:val="11"/>
        </w:numPr>
        <w:spacing w:line="360" w:lineRule="auto"/>
        <w:jc w:val="both"/>
        <w:rPr>
          <w:sz w:val="28"/>
          <w:szCs w:val="28"/>
        </w:rPr>
      </w:pPr>
      <w:r>
        <w:rPr>
          <w:sz w:val="28"/>
          <w:szCs w:val="28"/>
        </w:rPr>
        <w:t xml:space="preserve"> </w:t>
      </w:r>
      <w:r w:rsidR="00E94A4B" w:rsidRPr="00AB25B0">
        <w:rPr>
          <w:sz w:val="28"/>
          <w:szCs w:val="28"/>
        </w:rPr>
        <w:t>Отголоски войны</w:t>
      </w:r>
      <w:r w:rsidR="003A4DC9">
        <w:rPr>
          <w:sz w:val="28"/>
          <w:szCs w:val="28"/>
        </w:rPr>
        <w:t>.</w:t>
      </w:r>
    </w:p>
    <w:p w:rsidR="00E94A4B" w:rsidRPr="00AB25B0" w:rsidRDefault="00AB25B0" w:rsidP="00AB25B0">
      <w:pPr>
        <w:pStyle w:val="a5"/>
        <w:numPr>
          <w:ilvl w:val="0"/>
          <w:numId w:val="11"/>
        </w:numPr>
        <w:spacing w:line="360" w:lineRule="auto"/>
        <w:jc w:val="both"/>
        <w:rPr>
          <w:sz w:val="28"/>
          <w:szCs w:val="28"/>
        </w:rPr>
      </w:pPr>
      <w:r>
        <w:rPr>
          <w:sz w:val="28"/>
          <w:szCs w:val="28"/>
        </w:rPr>
        <w:t xml:space="preserve"> </w:t>
      </w:r>
      <w:proofErr w:type="gramStart"/>
      <w:r w:rsidR="00E94A4B" w:rsidRPr="00AB25B0">
        <w:rPr>
          <w:sz w:val="28"/>
          <w:szCs w:val="28"/>
        </w:rPr>
        <w:t>Погребенные</w:t>
      </w:r>
      <w:proofErr w:type="gramEnd"/>
      <w:r w:rsidR="00E94A4B" w:rsidRPr="00AB25B0">
        <w:rPr>
          <w:sz w:val="28"/>
          <w:szCs w:val="28"/>
        </w:rPr>
        <w:t xml:space="preserve"> под илом</w:t>
      </w:r>
      <w:r w:rsidR="003A4DC9">
        <w:rPr>
          <w:sz w:val="28"/>
          <w:szCs w:val="28"/>
        </w:rPr>
        <w:t>.</w:t>
      </w:r>
    </w:p>
    <w:p w:rsidR="00295EE0" w:rsidRDefault="00664B7B" w:rsidP="00244F59">
      <w:pPr>
        <w:spacing w:line="360" w:lineRule="auto"/>
        <w:ind w:firstLine="567"/>
        <w:jc w:val="both"/>
        <w:rPr>
          <w:sz w:val="28"/>
          <w:szCs w:val="28"/>
        </w:rPr>
      </w:pPr>
      <w:r>
        <w:rPr>
          <w:sz w:val="28"/>
          <w:szCs w:val="28"/>
        </w:rPr>
        <w:t xml:space="preserve">Ученые различных стран много лет подробно рассматривают эти научные и не очень теории относительно событий, происходящих в Бермудском треугольнике, а также аргументы «за» и «против». </w:t>
      </w:r>
    </w:p>
    <w:p w:rsidR="00664B7B" w:rsidRPr="004C52A9" w:rsidRDefault="00664B7B" w:rsidP="00244F59">
      <w:pPr>
        <w:spacing w:line="360" w:lineRule="auto"/>
        <w:ind w:firstLine="567"/>
        <w:jc w:val="both"/>
        <w:rPr>
          <w:sz w:val="28"/>
          <w:szCs w:val="28"/>
        </w:rPr>
      </w:pPr>
      <w:r>
        <w:rPr>
          <w:sz w:val="28"/>
          <w:szCs w:val="28"/>
        </w:rPr>
        <w:t xml:space="preserve">Свою классификацию, указанных выше </w:t>
      </w:r>
      <w:r w:rsidR="00726664">
        <w:rPr>
          <w:sz w:val="28"/>
          <w:szCs w:val="28"/>
        </w:rPr>
        <w:t>гипотез, я привел в Приложении 2</w:t>
      </w:r>
      <w:r>
        <w:rPr>
          <w:sz w:val="28"/>
          <w:szCs w:val="28"/>
        </w:rPr>
        <w:t>.</w:t>
      </w:r>
    </w:p>
    <w:p w:rsidR="00892137" w:rsidRDefault="00892137" w:rsidP="00244F59">
      <w:pPr>
        <w:spacing w:line="360" w:lineRule="auto"/>
        <w:ind w:firstLine="567"/>
      </w:pPr>
    </w:p>
    <w:p w:rsidR="00892137" w:rsidRDefault="00892137" w:rsidP="00A65426"/>
    <w:p w:rsidR="00892137" w:rsidRDefault="00892137" w:rsidP="00A65426"/>
    <w:p w:rsidR="00892137" w:rsidRDefault="00892137"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403BC4" w:rsidRDefault="00403BC4" w:rsidP="00A65426"/>
    <w:p w:rsidR="00892137" w:rsidRDefault="00892137" w:rsidP="00A65426"/>
    <w:p w:rsidR="00892137" w:rsidRDefault="00892137" w:rsidP="00A65426"/>
    <w:p w:rsidR="00892137" w:rsidRDefault="00892137" w:rsidP="00A65426"/>
    <w:p w:rsidR="00892137" w:rsidRDefault="00892137" w:rsidP="00A65426"/>
    <w:p w:rsidR="00892137" w:rsidRDefault="00892137" w:rsidP="00A65426"/>
    <w:p w:rsidR="00892137" w:rsidRDefault="00892137" w:rsidP="009B2AF0">
      <w:pPr>
        <w:spacing w:before="100" w:beforeAutospacing="1" w:after="100" w:afterAutospacing="1"/>
      </w:pPr>
    </w:p>
    <w:p w:rsidR="008434A6" w:rsidRDefault="008434A6" w:rsidP="00892137">
      <w:pPr>
        <w:spacing w:before="100" w:beforeAutospacing="1" w:after="100" w:afterAutospacing="1"/>
        <w:jc w:val="center"/>
        <w:rPr>
          <w:b/>
        </w:rPr>
      </w:pPr>
    </w:p>
    <w:p w:rsidR="008434A6" w:rsidRDefault="008434A6" w:rsidP="00892137">
      <w:pPr>
        <w:spacing w:before="100" w:beforeAutospacing="1" w:after="100" w:afterAutospacing="1"/>
        <w:jc w:val="center"/>
        <w:rPr>
          <w:b/>
        </w:rPr>
      </w:pPr>
    </w:p>
    <w:p w:rsidR="00892137" w:rsidRDefault="00513C54" w:rsidP="00892137">
      <w:pPr>
        <w:spacing w:before="100" w:beforeAutospacing="1" w:after="100" w:afterAutospacing="1"/>
        <w:jc w:val="center"/>
        <w:rPr>
          <w:b/>
          <w:sz w:val="28"/>
          <w:szCs w:val="28"/>
        </w:rPr>
      </w:pPr>
      <w:r w:rsidRPr="00180B51">
        <w:rPr>
          <w:b/>
          <w:sz w:val="28"/>
          <w:szCs w:val="28"/>
        </w:rPr>
        <w:lastRenderedPageBreak/>
        <w:t>3</w:t>
      </w:r>
      <w:r w:rsidR="00892137" w:rsidRPr="00180B51">
        <w:rPr>
          <w:b/>
          <w:sz w:val="28"/>
          <w:szCs w:val="28"/>
        </w:rPr>
        <w:t>. Теория выбросов метана.</w:t>
      </w:r>
    </w:p>
    <w:p w:rsidR="00275B43" w:rsidRPr="001F617C" w:rsidRDefault="00031772" w:rsidP="001F617C">
      <w:pPr>
        <w:spacing w:line="360" w:lineRule="auto"/>
        <w:ind w:firstLine="567"/>
        <w:jc w:val="both"/>
        <w:rPr>
          <w:sz w:val="28"/>
          <w:szCs w:val="28"/>
        </w:rPr>
      </w:pPr>
      <w:r w:rsidRPr="001F617C">
        <w:rPr>
          <w:sz w:val="28"/>
          <w:szCs w:val="28"/>
        </w:rPr>
        <w:t xml:space="preserve">Данная теория относится к </w:t>
      </w:r>
      <w:proofErr w:type="gramStart"/>
      <w:r w:rsidRPr="001F617C">
        <w:rPr>
          <w:sz w:val="28"/>
          <w:szCs w:val="28"/>
        </w:rPr>
        <w:t>научным</w:t>
      </w:r>
      <w:proofErr w:type="gramEnd"/>
      <w:r w:rsidRPr="001F617C">
        <w:rPr>
          <w:sz w:val="28"/>
          <w:szCs w:val="28"/>
        </w:rPr>
        <w:t xml:space="preserve">. Широкое распространение она получила в 2001 году. Гипотезу выдвинул морской геолог Алан </w:t>
      </w:r>
      <w:proofErr w:type="spellStart"/>
      <w:r w:rsidRPr="001F617C">
        <w:rPr>
          <w:sz w:val="28"/>
          <w:szCs w:val="28"/>
        </w:rPr>
        <w:t>Джад</w:t>
      </w:r>
      <w:proofErr w:type="spellEnd"/>
      <w:r w:rsidRPr="001F617C">
        <w:rPr>
          <w:sz w:val="28"/>
          <w:szCs w:val="28"/>
        </w:rPr>
        <w:t xml:space="preserve">. Эта версия объясняет бесследное исчезновение судов и самолетов выбросами газа метана. Согласно гипотезе </w:t>
      </w:r>
      <w:proofErr w:type="spellStart"/>
      <w:r w:rsidRPr="001F617C">
        <w:rPr>
          <w:sz w:val="28"/>
          <w:szCs w:val="28"/>
        </w:rPr>
        <w:t>Джада</w:t>
      </w:r>
      <w:proofErr w:type="spellEnd"/>
      <w:r w:rsidRPr="001F617C">
        <w:rPr>
          <w:sz w:val="28"/>
          <w:szCs w:val="28"/>
        </w:rPr>
        <w:t xml:space="preserve">, в воде образуются большие пузыри, насыщенные метаном. </w:t>
      </w:r>
    </w:p>
    <w:p w:rsidR="00275B43" w:rsidRPr="001F617C" w:rsidRDefault="001F617C" w:rsidP="001F617C">
      <w:pPr>
        <w:spacing w:line="360" w:lineRule="auto"/>
        <w:ind w:firstLine="567"/>
        <w:jc w:val="both"/>
        <w:rPr>
          <w:sz w:val="28"/>
          <w:szCs w:val="28"/>
        </w:rPr>
      </w:pPr>
      <w:r w:rsidRPr="001F617C">
        <w:rPr>
          <w:sz w:val="28"/>
          <w:szCs w:val="28"/>
        </w:rPr>
        <w:t>П</w:t>
      </w:r>
      <w:r w:rsidR="00275B43" w:rsidRPr="001F617C">
        <w:rPr>
          <w:sz w:val="28"/>
          <w:szCs w:val="28"/>
        </w:rPr>
        <w:t xml:space="preserve">однимающийся на поверхность газ метан, который изменяет плотность воздуха и воды и приводит к катастрофам, если самолеты или корабли попадают </w:t>
      </w:r>
      <w:proofErr w:type="gramStart"/>
      <w:r w:rsidR="00275B43" w:rsidRPr="001F617C">
        <w:rPr>
          <w:sz w:val="28"/>
          <w:szCs w:val="28"/>
        </w:rPr>
        <w:t>в место выхода</w:t>
      </w:r>
      <w:proofErr w:type="gramEnd"/>
      <w:r w:rsidR="00275B43" w:rsidRPr="001F617C">
        <w:rPr>
          <w:sz w:val="28"/>
          <w:szCs w:val="28"/>
        </w:rPr>
        <w:t xml:space="preserve"> метана</w:t>
      </w:r>
      <w:r w:rsidR="00F120A9">
        <w:rPr>
          <w:sz w:val="28"/>
          <w:szCs w:val="28"/>
        </w:rPr>
        <w:t xml:space="preserve"> (Рис. 5)</w:t>
      </w:r>
      <w:r w:rsidR="00275B43" w:rsidRPr="001F617C">
        <w:rPr>
          <w:sz w:val="28"/>
          <w:szCs w:val="28"/>
        </w:rPr>
        <w:t>.</w:t>
      </w:r>
    </w:p>
    <w:p w:rsidR="00031772" w:rsidRPr="001F617C" w:rsidRDefault="00031772" w:rsidP="001F617C">
      <w:pPr>
        <w:spacing w:line="360" w:lineRule="auto"/>
        <w:ind w:firstLine="567"/>
        <w:jc w:val="both"/>
        <w:rPr>
          <w:sz w:val="28"/>
          <w:szCs w:val="28"/>
        </w:rPr>
      </w:pPr>
      <w:r w:rsidRPr="001F617C">
        <w:rPr>
          <w:sz w:val="28"/>
          <w:szCs w:val="28"/>
        </w:rPr>
        <w:t>Корабль, оказавш</w:t>
      </w:r>
      <w:r w:rsidR="004F7A02">
        <w:rPr>
          <w:sz w:val="28"/>
          <w:szCs w:val="28"/>
        </w:rPr>
        <w:t>ись в районе такого выброса, иде</w:t>
      </w:r>
      <w:r w:rsidRPr="001F617C">
        <w:rPr>
          <w:sz w:val="28"/>
          <w:szCs w:val="28"/>
        </w:rPr>
        <w:t>т ко дну, так как</w:t>
      </w:r>
      <w:r w:rsidR="004F7A02">
        <w:rPr>
          <w:sz w:val="28"/>
          <w:szCs w:val="28"/>
        </w:rPr>
        <w:t>,</w:t>
      </w:r>
      <w:r w:rsidRPr="001F617C">
        <w:rPr>
          <w:sz w:val="28"/>
          <w:szCs w:val="28"/>
        </w:rPr>
        <w:t xml:space="preserve"> </w:t>
      </w:r>
      <w:r w:rsidR="00AB7158" w:rsidRPr="00AB7158">
        <w:rPr>
          <w:iCs/>
          <w:sz w:val="28"/>
          <w:szCs w:val="28"/>
        </w:rPr>
        <w:t>всплывая</w:t>
      </w:r>
      <w:r w:rsidR="004F7A02">
        <w:rPr>
          <w:iCs/>
          <w:sz w:val="28"/>
          <w:szCs w:val="28"/>
        </w:rPr>
        <w:t>,</w:t>
      </w:r>
      <w:r w:rsidR="00AB7158" w:rsidRPr="00AB7158">
        <w:rPr>
          <w:iCs/>
          <w:sz w:val="28"/>
          <w:szCs w:val="28"/>
        </w:rPr>
        <w:t xml:space="preserve"> множество пузырьков уменьшают плотность </w:t>
      </w:r>
      <w:r w:rsidR="00AB7158">
        <w:rPr>
          <w:iCs/>
          <w:sz w:val="28"/>
          <w:szCs w:val="28"/>
        </w:rPr>
        <w:t>воды, и судно теряет плавучесть</w:t>
      </w:r>
      <w:r w:rsidRPr="00AB7158">
        <w:rPr>
          <w:sz w:val="28"/>
          <w:szCs w:val="28"/>
        </w:rPr>
        <w:t>.</w:t>
      </w:r>
      <w:r w:rsidRPr="001F617C">
        <w:rPr>
          <w:sz w:val="28"/>
          <w:szCs w:val="28"/>
        </w:rPr>
        <w:t xml:space="preserve"> </w:t>
      </w:r>
      <w:r w:rsidR="00275B43" w:rsidRPr="001F617C">
        <w:rPr>
          <w:sz w:val="28"/>
          <w:szCs w:val="28"/>
        </w:rPr>
        <w:t xml:space="preserve">Вырываясь на поверхность, такой пузырь образует «холм», с которого соскальзывают корабли. После этого пузырь лопается, и судно проваливается прямо в образующуюся воронку. </w:t>
      </w:r>
      <w:r w:rsidRPr="001F617C">
        <w:rPr>
          <w:sz w:val="28"/>
          <w:szCs w:val="28"/>
        </w:rPr>
        <w:t xml:space="preserve">Корабль и люди, покинувшие корабль или самолет, идут ко дну собственно из-за </w:t>
      </w:r>
      <w:r w:rsidRPr="004B3572">
        <w:rPr>
          <w:sz w:val="28"/>
          <w:szCs w:val="28"/>
        </w:rPr>
        <w:t xml:space="preserve">пузырей. </w:t>
      </w:r>
      <w:r w:rsidR="007B48C8" w:rsidRPr="004B3572">
        <w:rPr>
          <w:iCs/>
          <w:sz w:val="28"/>
          <w:szCs w:val="28"/>
        </w:rPr>
        <w:t>Метан образуется в придонных частях водоемов, когда в воде нет кислорода. При этом часть его хранится на дне морей в виде кристаллогидратов – твердых соединений с водой. Когда условия изменяются, метан может освободиться и превратиться в газ.</w:t>
      </w:r>
      <w:r w:rsidR="007B48C8" w:rsidRPr="004B3572">
        <w:rPr>
          <w:i/>
          <w:iCs/>
          <w:sz w:val="28"/>
          <w:szCs w:val="28"/>
        </w:rPr>
        <w:t xml:space="preserve"> </w:t>
      </w:r>
      <w:r w:rsidRPr="004B3572">
        <w:rPr>
          <w:sz w:val="28"/>
          <w:szCs w:val="28"/>
        </w:rPr>
        <w:t>А вот поднявшийся с поверхности воды метан является реальной угрозой для пролетающих</w:t>
      </w:r>
      <w:r w:rsidRPr="001F617C">
        <w:rPr>
          <w:sz w:val="28"/>
          <w:szCs w:val="28"/>
        </w:rPr>
        <w:t xml:space="preserve"> над этим местом самолетов. Пониженная плотность воздуха в метане приводит к тому, что самолет не может удержаться в воздухе, а выбросы метана могут привести к остановке двигателей.</w:t>
      </w:r>
    </w:p>
    <w:p w:rsidR="00275B43" w:rsidRPr="001F617C" w:rsidRDefault="00275B43" w:rsidP="001F617C">
      <w:pPr>
        <w:spacing w:line="360" w:lineRule="auto"/>
        <w:ind w:firstLine="567"/>
        <w:jc w:val="both"/>
        <w:rPr>
          <w:sz w:val="28"/>
          <w:szCs w:val="28"/>
        </w:rPr>
      </w:pPr>
      <w:r w:rsidRPr="001F617C">
        <w:rPr>
          <w:sz w:val="28"/>
          <w:szCs w:val="28"/>
        </w:rPr>
        <w:t xml:space="preserve">На первый взгляд гипотеза о пузырьках метана выглядит несколько фантастично. Ведь, кажется, что пузырьки и захваченные ими потоки воды должны выталкивать судно на поверхность воды. </w:t>
      </w:r>
    </w:p>
    <w:p w:rsidR="00275B43" w:rsidRPr="001F617C" w:rsidRDefault="00275B43" w:rsidP="001F617C">
      <w:pPr>
        <w:spacing w:line="360" w:lineRule="auto"/>
        <w:ind w:firstLine="567"/>
        <w:jc w:val="both"/>
        <w:rPr>
          <w:sz w:val="28"/>
          <w:szCs w:val="28"/>
        </w:rPr>
      </w:pPr>
      <w:r w:rsidRPr="001F617C">
        <w:rPr>
          <w:sz w:val="28"/>
          <w:szCs w:val="28"/>
        </w:rPr>
        <w:t xml:space="preserve">Брюс </w:t>
      </w:r>
      <w:proofErr w:type="spellStart"/>
      <w:r w:rsidRPr="001F617C">
        <w:rPr>
          <w:sz w:val="28"/>
          <w:szCs w:val="28"/>
        </w:rPr>
        <w:t>Денардо</w:t>
      </w:r>
      <w:proofErr w:type="spellEnd"/>
      <w:r w:rsidRPr="001F617C">
        <w:rPr>
          <w:sz w:val="28"/>
          <w:szCs w:val="28"/>
        </w:rPr>
        <w:t xml:space="preserve">, исследователь из военно-морской школы в </w:t>
      </w:r>
      <w:proofErr w:type="spellStart"/>
      <w:r w:rsidRPr="001F617C">
        <w:rPr>
          <w:sz w:val="28"/>
          <w:szCs w:val="28"/>
        </w:rPr>
        <w:t>Монтерее</w:t>
      </w:r>
      <w:proofErr w:type="spellEnd"/>
      <w:r w:rsidRPr="001F617C">
        <w:rPr>
          <w:sz w:val="28"/>
          <w:szCs w:val="28"/>
        </w:rPr>
        <w:t xml:space="preserve"> (Калифорния) решил проверить эту гипотезу: опускал в воду шарик с такой плотностью, что он еле-еле мог плавать, а затем подавал снизу поток воздуха. Шарик сразу же тонул.</w:t>
      </w:r>
    </w:p>
    <w:p w:rsidR="00275B43" w:rsidRDefault="00275B43" w:rsidP="001F617C">
      <w:pPr>
        <w:spacing w:line="360" w:lineRule="auto"/>
        <w:ind w:firstLine="567"/>
        <w:jc w:val="both"/>
        <w:rPr>
          <w:sz w:val="28"/>
          <w:szCs w:val="28"/>
        </w:rPr>
      </w:pPr>
      <w:r w:rsidRPr="001F617C">
        <w:rPr>
          <w:sz w:val="28"/>
          <w:szCs w:val="28"/>
        </w:rPr>
        <w:lastRenderedPageBreak/>
        <w:t xml:space="preserve">Впоследствии </w:t>
      </w:r>
      <w:r w:rsidR="004B7BB2" w:rsidRPr="001F617C">
        <w:rPr>
          <w:sz w:val="28"/>
          <w:szCs w:val="28"/>
        </w:rPr>
        <w:t>не раз проводились эксперименты, в ходе которых было доказано, что при воздействии метана в течение десятков секунд происходит затопление судна, оказавшегося в районе действия подобного выброса газа. Этим можно объяснить и то, почему корабли или самолеты не успевали подать сигнал бедствия. За секунды никто не успевал понять, что происходит, а потом было уже поздно.</w:t>
      </w:r>
    </w:p>
    <w:p w:rsidR="00AB7158" w:rsidRPr="00AB7158" w:rsidRDefault="00275B43" w:rsidP="00AB7158">
      <w:pPr>
        <w:spacing w:line="360" w:lineRule="auto"/>
        <w:ind w:firstLine="567"/>
        <w:jc w:val="both"/>
        <w:rPr>
          <w:sz w:val="28"/>
          <w:szCs w:val="28"/>
        </w:rPr>
      </w:pPr>
      <w:r w:rsidRPr="00AB7158">
        <w:rPr>
          <w:sz w:val="28"/>
          <w:szCs w:val="28"/>
        </w:rPr>
        <w:t>У</w:t>
      </w:r>
      <w:r w:rsidR="009B2AF0" w:rsidRPr="00AB7158">
        <w:rPr>
          <w:sz w:val="28"/>
          <w:szCs w:val="28"/>
        </w:rPr>
        <w:t xml:space="preserve">чеными было доказано, что если такой газ (метан) действительно есть в воде, то судно может утонуть за минуту. </w:t>
      </w:r>
      <w:r w:rsidR="007A3B1E" w:rsidRPr="00AB7158">
        <w:rPr>
          <w:sz w:val="28"/>
          <w:szCs w:val="28"/>
        </w:rPr>
        <w:t xml:space="preserve">Дэвид Мей и Джозеф </w:t>
      </w:r>
      <w:proofErr w:type="spellStart"/>
      <w:r w:rsidR="007A3B1E" w:rsidRPr="00AB7158">
        <w:rPr>
          <w:sz w:val="28"/>
          <w:szCs w:val="28"/>
        </w:rPr>
        <w:t>Монаган</w:t>
      </w:r>
      <w:proofErr w:type="spellEnd"/>
      <w:r w:rsidR="007A3B1E" w:rsidRPr="00AB7158">
        <w:rPr>
          <w:sz w:val="28"/>
          <w:szCs w:val="28"/>
        </w:rPr>
        <w:t xml:space="preserve"> (университет Монах, Австралия) </w:t>
      </w:r>
      <w:r w:rsidR="008434A6" w:rsidRPr="00AB7158">
        <w:rPr>
          <w:sz w:val="28"/>
          <w:szCs w:val="28"/>
        </w:rPr>
        <w:t>высказывают</w:t>
      </w:r>
      <w:r w:rsidR="007A3B1E" w:rsidRPr="00AB7158">
        <w:rPr>
          <w:sz w:val="28"/>
          <w:szCs w:val="28"/>
        </w:rPr>
        <w:t xml:space="preserve"> предположение, что «пузыри метана, поднимающиеся с морского дна, могут топить корабли. </w:t>
      </w:r>
      <w:r w:rsidR="00AB7158" w:rsidRPr="00AB7158">
        <w:rPr>
          <w:sz w:val="28"/>
          <w:szCs w:val="28"/>
        </w:rPr>
        <w:t xml:space="preserve"> </w:t>
      </w:r>
      <w:r w:rsidR="00A41134" w:rsidRPr="00AB7158">
        <w:rPr>
          <w:sz w:val="28"/>
          <w:szCs w:val="28"/>
        </w:rPr>
        <w:t>Для проверки теории ученые поместили макет корабля в резервуар с водой, на дне установили баллон с метаном. Выяснилось, что при радиусе поднимающихся на поверхность газовых пузырей, равном или большем длины макета, корабль в резервуаре идет ко дну. Они установили, что судьба корабля зависит от его положения относ</w:t>
      </w:r>
      <w:r w:rsidR="00AB7158">
        <w:rPr>
          <w:sz w:val="28"/>
          <w:szCs w:val="28"/>
        </w:rPr>
        <w:t xml:space="preserve">ительно пузыря. </w:t>
      </w:r>
      <w:r w:rsidR="00A41134" w:rsidRPr="00AB7158">
        <w:rPr>
          <w:sz w:val="28"/>
          <w:szCs w:val="28"/>
        </w:rPr>
        <w:t>Если он находится достаточно дале</w:t>
      </w:r>
      <w:r w:rsidR="00AB7158">
        <w:rPr>
          <w:sz w:val="28"/>
          <w:szCs w:val="28"/>
        </w:rPr>
        <w:t>ко, то останется в безопасности,</w:t>
      </w:r>
      <w:r w:rsidR="00A41134" w:rsidRPr="00AB7158">
        <w:rPr>
          <w:sz w:val="28"/>
          <w:szCs w:val="28"/>
        </w:rPr>
        <w:t xml:space="preserve"> </w:t>
      </w:r>
      <w:r w:rsidR="00AB7158">
        <w:rPr>
          <w:sz w:val="28"/>
          <w:szCs w:val="28"/>
        </w:rPr>
        <w:t>как</w:t>
      </w:r>
      <w:r w:rsidR="00A41134" w:rsidRPr="00AB7158">
        <w:rPr>
          <w:sz w:val="28"/>
          <w:szCs w:val="28"/>
        </w:rPr>
        <w:t xml:space="preserve"> и в том случае, если </w:t>
      </w:r>
      <w:r w:rsidR="00AB7158">
        <w:rPr>
          <w:sz w:val="28"/>
          <w:szCs w:val="28"/>
        </w:rPr>
        <w:t>судно</w:t>
      </w:r>
      <w:r w:rsidR="00A41134" w:rsidRPr="00AB7158">
        <w:rPr>
          <w:sz w:val="28"/>
          <w:szCs w:val="28"/>
        </w:rPr>
        <w:t xml:space="preserve"> находится непосредственно над пузырем, поскольку в точке застоя пузыря корабль не попадет в область пониженного давления. Опасное положение - между </w:t>
      </w:r>
      <w:r w:rsidR="00AB7158" w:rsidRPr="00AB7158">
        <w:rPr>
          <w:sz w:val="28"/>
          <w:szCs w:val="28"/>
        </w:rPr>
        <w:t>точкой застоя пузыря и местом</w:t>
      </w:r>
      <w:r w:rsidR="00A41134" w:rsidRPr="00AB7158">
        <w:rPr>
          <w:sz w:val="28"/>
          <w:szCs w:val="28"/>
        </w:rPr>
        <w:t>, где образуется</w:t>
      </w:r>
      <w:r w:rsidR="00AB7158">
        <w:rPr>
          <w:sz w:val="28"/>
          <w:szCs w:val="28"/>
        </w:rPr>
        <w:t xml:space="preserve"> область пониженного давления. </w:t>
      </w:r>
      <w:r w:rsidR="00AB7158" w:rsidRPr="00AB7158">
        <w:rPr>
          <w:sz w:val="28"/>
          <w:szCs w:val="28"/>
        </w:rPr>
        <w:t>Такое же</w:t>
      </w:r>
      <w:r w:rsidR="00A41134" w:rsidRPr="00AB7158">
        <w:rPr>
          <w:sz w:val="28"/>
          <w:szCs w:val="28"/>
        </w:rPr>
        <w:t xml:space="preserve"> воздействие выбросы метана могут оказывать и на пролетающие самолеты: при вхождении в поднявшееся над океаном густое метановое облако у самолетов из-за нехватки кислорода отказывают двигатели. </w:t>
      </w:r>
    </w:p>
    <w:p w:rsidR="00417151" w:rsidRDefault="00A41134" w:rsidP="00201217">
      <w:pPr>
        <w:spacing w:line="360" w:lineRule="auto"/>
        <w:ind w:firstLine="567"/>
        <w:jc w:val="both"/>
        <w:rPr>
          <w:sz w:val="28"/>
          <w:szCs w:val="28"/>
        </w:rPr>
      </w:pPr>
      <w:r w:rsidRPr="00AB7158">
        <w:rPr>
          <w:sz w:val="28"/>
          <w:szCs w:val="28"/>
        </w:rPr>
        <w:t>Ранее результаты еще одного исследования, проведенного у берегов Великобритании и Норвегии</w:t>
      </w:r>
      <w:r w:rsidR="002B6C21">
        <w:rPr>
          <w:sz w:val="28"/>
          <w:szCs w:val="28"/>
        </w:rPr>
        <w:t xml:space="preserve">, </w:t>
      </w:r>
      <w:r w:rsidRPr="00AB7158">
        <w:rPr>
          <w:sz w:val="28"/>
          <w:szCs w:val="28"/>
        </w:rPr>
        <w:t xml:space="preserve"> показали, что на дне мирового океана встречаются месторождения природного газа метана, который - ввиду огромного давления на больших глубинах - находится в твердом состоянии, в виде так называемых гидратов</w:t>
      </w:r>
      <w:r w:rsidR="00AB7158">
        <w:rPr>
          <w:sz w:val="28"/>
          <w:szCs w:val="28"/>
        </w:rPr>
        <w:t xml:space="preserve"> (соединения газа и воды)</w:t>
      </w:r>
      <w:r w:rsidRPr="00AB7158">
        <w:rPr>
          <w:sz w:val="28"/>
          <w:szCs w:val="28"/>
        </w:rPr>
        <w:t>. В случае каких-либо землетрясений, подводных извержений</w:t>
      </w:r>
      <w:r w:rsidR="00AB7158">
        <w:rPr>
          <w:sz w:val="28"/>
          <w:szCs w:val="28"/>
        </w:rPr>
        <w:t xml:space="preserve"> и т.д.</w:t>
      </w:r>
      <w:r w:rsidRPr="00AB7158">
        <w:rPr>
          <w:sz w:val="28"/>
          <w:szCs w:val="28"/>
        </w:rPr>
        <w:t xml:space="preserve"> гидраты могут резко переходить в газообразную форму, </w:t>
      </w:r>
      <w:r w:rsidR="00AB7158">
        <w:rPr>
          <w:sz w:val="28"/>
          <w:szCs w:val="28"/>
        </w:rPr>
        <w:t>образуя</w:t>
      </w:r>
      <w:r w:rsidRPr="00AB7158">
        <w:rPr>
          <w:sz w:val="28"/>
          <w:szCs w:val="28"/>
        </w:rPr>
        <w:t xml:space="preserve"> гигантские "облака" пузырей, подним</w:t>
      </w:r>
      <w:r w:rsidR="00AB7158">
        <w:rPr>
          <w:sz w:val="28"/>
          <w:szCs w:val="28"/>
        </w:rPr>
        <w:t xml:space="preserve">ающихся к поверхности </w:t>
      </w:r>
      <w:r w:rsidR="00AB7158" w:rsidRPr="00201217">
        <w:rPr>
          <w:sz w:val="28"/>
          <w:szCs w:val="28"/>
        </w:rPr>
        <w:lastRenderedPageBreak/>
        <w:t xml:space="preserve">океана. </w:t>
      </w:r>
      <w:r w:rsidRPr="00201217">
        <w:rPr>
          <w:sz w:val="28"/>
          <w:szCs w:val="28"/>
        </w:rPr>
        <w:t xml:space="preserve">Если в этот момент на поверхности окажется судно, оно неминуемо пойдет ко дну: образовавшаяся пена просто не в состоянии удержать его на плаву. </w:t>
      </w:r>
    </w:p>
    <w:p w:rsidR="0092172D" w:rsidRPr="001F617C" w:rsidRDefault="0092172D" w:rsidP="0092172D">
      <w:pPr>
        <w:spacing w:line="360" w:lineRule="auto"/>
        <w:ind w:firstLine="567"/>
        <w:jc w:val="both"/>
        <w:rPr>
          <w:sz w:val="28"/>
          <w:szCs w:val="28"/>
        </w:rPr>
      </w:pPr>
      <w:r w:rsidRPr="009343C2">
        <w:rPr>
          <w:sz w:val="28"/>
          <w:szCs w:val="28"/>
        </w:rPr>
        <w:t>Залежи этого вещества расположены под морским дном и могут образоваться на любой глубине, даже на глубине всего в несколько сантиметров. В зависимости от размеров, слой гидрата метана обладает колоссальной потенциальной энергией, и если он выйдет сразу, он может взорвать целую нефтяную скважину.</w:t>
      </w:r>
    </w:p>
    <w:p w:rsidR="00A41134" w:rsidRDefault="00201217" w:rsidP="00201217">
      <w:pPr>
        <w:spacing w:line="360" w:lineRule="auto"/>
        <w:ind w:firstLine="567"/>
        <w:jc w:val="both"/>
        <w:rPr>
          <w:sz w:val="28"/>
          <w:szCs w:val="28"/>
        </w:rPr>
      </w:pPr>
      <w:r w:rsidRPr="00201217">
        <w:rPr>
          <w:sz w:val="28"/>
          <w:szCs w:val="28"/>
        </w:rPr>
        <w:t xml:space="preserve">Сторонники существования таинственного Бермудского треугольника приписывают ему </w:t>
      </w:r>
      <w:proofErr w:type="gramStart"/>
      <w:r w:rsidRPr="00201217">
        <w:rPr>
          <w:sz w:val="28"/>
          <w:szCs w:val="28"/>
        </w:rPr>
        <w:t>значительно большую</w:t>
      </w:r>
      <w:proofErr w:type="gramEnd"/>
      <w:r w:rsidRPr="00201217">
        <w:rPr>
          <w:sz w:val="28"/>
          <w:szCs w:val="28"/>
        </w:rPr>
        <w:t xml:space="preserve"> территорию, например, Мексиканский залив и северную часть Карибского моря. </w:t>
      </w:r>
      <w:r>
        <w:rPr>
          <w:sz w:val="28"/>
          <w:szCs w:val="28"/>
        </w:rPr>
        <w:t xml:space="preserve"> </w:t>
      </w:r>
      <w:r w:rsidRPr="00201217">
        <w:rPr>
          <w:sz w:val="28"/>
          <w:szCs w:val="28"/>
        </w:rPr>
        <w:t>А у</w:t>
      </w:r>
      <w:r w:rsidR="00A41134" w:rsidRPr="00201217">
        <w:rPr>
          <w:sz w:val="28"/>
          <w:szCs w:val="28"/>
        </w:rPr>
        <w:t xml:space="preserve"> берегов Америки огромные запасы кристаллогидрата метана находятся</w:t>
      </w:r>
      <w:r w:rsidRPr="00201217">
        <w:rPr>
          <w:sz w:val="28"/>
          <w:szCs w:val="28"/>
        </w:rPr>
        <w:t xml:space="preserve"> именно </w:t>
      </w:r>
      <w:r w:rsidR="00A41134" w:rsidRPr="00201217">
        <w:rPr>
          <w:sz w:val="28"/>
          <w:szCs w:val="28"/>
        </w:rPr>
        <w:t xml:space="preserve"> в Мексиканском заливе.</w:t>
      </w:r>
    </w:p>
    <w:p w:rsidR="00C9702E" w:rsidRPr="00201217" w:rsidRDefault="00C9702E" w:rsidP="00201217">
      <w:pPr>
        <w:spacing w:line="360" w:lineRule="auto"/>
        <w:ind w:firstLine="567"/>
        <w:jc w:val="both"/>
        <w:rPr>
          <w:sz w:val="28"/>
          <w:szCs w:val="28"/>
        </w:rPr>
      </w:pPr>
    </w:p>
    <w:p w:rsidR="00201217" w:rsidRDefault="00C9702E" w:rsidP="00C9702E">
      <w:pPr>
        <w:spacing w:line="360" w:lineRule="auto"/>
        <w:ind w:firstLine="709"/>
        <w:rPr>
          <w:b/>
          <w:sz w:val="28"/>
          <w:szCs w:val="28"/>
        </w:rPr>
      </w:pPr>
      <w:r w:rsidRPr="00C9702E">
        <w:rPr>
          <w:noProof/>
          <w:sz w:val="28"/>
          <w:szCs w:val="28"/>
        </w:rPr>
        <w:drawing>
          <wp:inline distT="0" distB="0" distL="0" distR="0" wp14:anchorId="004BEBCD" wp14:editId="7BA1DA88">
            <wp:extent cx="5516880" cy="344805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e77f11dbdd805df076c97a1b00e7e1.jpg"/>
                    <pic:cNvPicPr/>
                  </pic:nvPicPr>
                  <pic:blipFill>
                    <a:blip r:embed="rId14">
                      <a:extLst>
                        <a:ext uri="{28A0092B-C50C-407E-A947-70E740481C1C}">
                          <a14:useLocalDpi xmlns:a14="http://schemas.microsoft.com/office/drawing/2010/main" val="0"/>
                        </a:ext>
                      </a:extLst>
                    </a:blip>
                    <a:stretch>
                      <a:fillRect/>
                    </a:stretch>
                  </pic:blipFill>
                  <pic:spPr>
                    <a:xfrm>
                      <a:off x="0" y="0"/>
                      <a:ext cx="5516880" cy="3448050"/>
                    </a:xfrm>
                    <a:prstGeom prst="rect">
                      <a:avLst/>
                    </a:prstGeom>
                  </pic:spPr>
                </pic:pic>
              </a:graphicData>
            </a:graphic>
          </wp:inline>
        </w:drawing>
      </w:r>
    </w:p>
    <w:p w:rsidR="00201217" w:rsidRPr="00C9702E" w:rsidRDefault="00C9702E" w:rsidP="00C9702E">
      <w:pPr>
        <w:spacing w:line="360" w:lineRule="auto"/>
        <w:ind w:firstLine="709"/>
        <w:jc w:val="center"/>
        <w:rPr>
          <w:sz w:val="28"/>
          <w:szCs w:val="28"/>
        </w:rPr>
      </w:pPr>
      <w:r>
        <w:rPr>
          <w:sz w:val="28"/>
          <w:szCs w:val="28"/>
        </w:rPr>
        <w:t>Рис. 5</w:t>
      </w:r>
    </w:p>
    <w:p w:rsidR="00201217" w:rsidRDefault="00201217" w:rsidP="00180B51">
      <w:pPr>
        <w:spacing w:line="360" w:lineRule="auto"/>
        <w:ind w:firstLine="709"/>
        <w:rPr>
          <w:b/>
          <w:sz w:val="28"/>
          <w:szCs w:val="28"/>
        </w:rPr>
      </w:pPr>
    </w:p>
    <w:p w:rsidR="00201217" w:rsidRDefault="00201217" w:rsidP="00180B51">
      <w:pPr>
        <w:spacing w:line="360" w:lineRule="auto"/>
        <w:ind w:firstLine="709"/>
        <w:rPr>
          <w:b/>
          <w:sz w:val="28"/>
          <w:szCs w:val="28"/>
        </w:rPr>
      </w:pPr>
    </w:p>
    <w:p w:rsidR="00201217" w:rsidRDefault="00201217" w:rsidP="00180B51">
      <w:pPr>
        <w:spacing w:line="360" w:lineRule="auto"/>
        <w:ind w:firstLine="709"/>
        <w:rPr>
          <w:b/>
          <w:sz w:val="28"/>
          <w:szCs w:val="28"/>
        </w:rPr>
      </w:pPr>
    </w:p>
    <w:p w:rsidR="00201217" w:rsidRDefault="00201217" w:rsidP="00180B51">
      <w:pPr>
        <w:spacing w:line="360" w:lineRule="auto"/>
        <w:ind w:firstLine="709"/>
        <w:rPr>
          <w:b/>
          <w:sz w:val="28"/>
          <w:szCs w:val="28"/>
        </w:rPr>
      </w:pPr>
    </w:p>
    <w:p w:rsidR="0092172D" w:rsidRDefault="0092172D" w:rsidP="0092172D">
      <w:pPr>
        <w:spacing w:line="360" w:lineRule="auto"/>
        <w:rPr>
          <w:b/>
          <w:sz w:val="28"/>
          <w:szCs w:val="28"/>
        </w:rPr>
      </w:pPr>
    </w:p>
    <w:p w:rsidR="00180B51" w:rsidRPr="00180B51" w:rsidRDefault="00180B51" w:rsidP="00B73E26">
      <w:pPr>
        <w:spacing w:line="360" w:lineRule="auto"/>
        <w:ind w:firstLine="709"/>
        <w:jc w:val="center"/>
        <w:rPr>
          <w:b/>
          <w:sz w:val="28"/>
          <w:szCs w:val="28"/>
        </w:rPr>
      </w:pPr>
      <w:r w:rsidRPr="00180B51">
        <w:rPr>
          <w:b/>
          <w:sz w:val="28"/>
          <w:szCs w:val="28"/>
        </w:rPr>
        <w:lastRenderedPageBreak/>
        <w:t>4. Прове</w:t>
      </w:r>
      <w:r w:rsidR="00B73E26">
        <w:rPr>
          <w:b/>
          <w:sz w:val="28"/>
          <w:szCs w:val="28"/>
        </w:rPr>
        <w:t>дение собственного исследования.</w:t>
      </w:r>
    </w:p>
    <w:p w:rsidR="00B04262" w:rsidRDefault="0051413D" w:rsidP="004E004B">
      <w:pPr>
        <w:spacing w:line="360" w:lineRule="auto"/>
        <w:ind w:firstLine="567"/>
        <w:jc w:val="both"/>
        <w:rPr>
          <w:rStyle w:val="b-block-questioncomment"/>
          <w:sz w:val="28"/>
          <w:szCs w:val="28"/>
        </w:rPr>
      </w:pPr>
      <w:r w:rsidRPr="007F34C1">
        <w:rPr>
          <w:rStyle w:val="b-block-questioncomment"/>
          <w:sz w:val="28"/>
          <w:szCs w:val="28"/>
        </w:rPr>
        <w:t>Представьте, что вы плаваете на поверхности</w:t>
      </w:r>
      <w:r w:rsidR="004E004B">
        <w:rPr>
          <w:rStyle w:val="b-block-questioncomment"/>
          <w:sz w:val="28"/>
          <w:szCs w:val="28"/>
        </w:rPr>
        <w:t>,</w:t>
      </w:r>
      <w:r w:rsidRPr="007F34C1">
        <w:rPr>
          <w:rStyle w:val="b-block-questioncomment"/>
          <w:sz w:val="28"/>
          <w:szCs w:val="28"/>
        </w:rPr>
        <w:t xml:space="preserve"> и тут под вами из глубины поднимается воздушный пузырь диаметром 10 метров. Как только его водяная "крыша" станет достаточно тонкой, вы просто упадёте на дно пузыря. А пузырь-то ещё не всплыл, это просто "яма" на поверхности воды, глубиной 10 метров. То есть, вы окажетесь на 10 метров ниже уровня водоёма. Если снизу идёт ещё один пузырь, то на нём произойдёт то же самое, вы сразу же упадёте ещё на 10 метров и так далее. Падая по цепочке пузырей</w:t>
      </w:r>
      <w:r w:rsidR="00E162E3">
        <w:rPr>
          <w:rStyle w:val="b-block-questioncomment"/>
          <w:sz w:val="28"/>
          <w:szCs w:val="28"/>
        </w:rPr>
        <w:t>,</w:t>
      </w:r>
      <w:r w:rsidRPr="007F34C1">
        <w:rPr>
          <w:rStyle w:val="b-block-questioncomment"/>
          <w:sz w:val="28"/>
          <w:szCs w:val="28"/>
        </w:rPr>
        <w:t xml:space="preserve"> вы опуститесь</w:t>
      </w:r>
      <w:r w:rsidR="00E162E3">
        <w:rPr>
          <w:rStyle w:val="b-block-questioncomment"/>
          <w:sz w:val="28"/>
          <w:szCs w:val="28"/>
        </w:rPr>
        <w:t xml:space="preserve"> к самому их источнику, то есть</w:t>
      </w:r>
      <w:r w:rsidRPr="007F34C1">
        <w:rPr>
          <w:rStyle w:val="b-block-questioncomment"/>
          <w:sz w:val="28"/>
          <w:szCs w:val="28"/>
        </w:rPr>
        <w:t xml:space="preserve"> к тонущему кораблю или гейзеру. В общем, если из-под воды поднимаются пузыри, то утонуть в ней в десятки раз легче, чем просто в воде. Подводные исто</w:t>
      </w:r>
      <w:r w:rsidR="00565BB9">
        <w:rPr>
          <w:rStyle w:val="b-block-questioncomment"/>
          <w:sz w:val="28"/>
          <w:szCs w:val="28"/>
        </w:rPr>
        <w:t>чники пузырей смертельно опасны!</w:t>
      </w:r>
    </w:p>
    <w:p w:rsidR="007B65D6" w:rsidRDefault="007B65D6" w:rsidP="004E004B">
      <w:pPr>
        <w:spacing w:line="360" w:lineRule="auto"/>
        <w:ind w:firstLine="567"/>
        <w:jc w:val="both"/>
        <w:rPr>
          <w:rStyle w:val="b-block-questioncomment"/>
          <w:sz w:val="28"/>
          <w:szCs w:val="28"/>
        </w:rPr>
      </w:pPr>
      <w:r>
        <w:rPr>
          <w:rStyle w:val="b-block-questioncomment"/>
          <w:sz w:val="28"/>
          <w:szCs w:val="28"/>
        </w:rPr>
        <w:t>Для проведения опыта я примерно, насколько это возможно в домашних условиях, смоделировал ситуацию согласно теории «выбросов метана»: пузырьки газа, поднимающиеся со дна океана способны потопить судно.</w:t>
      </w:r>
    </w:p>
    <w:p w:rsidR="009645CD" w:rsidRDefault="00297D34" w:rsidP="004E004B">
      <w:pPr>
        <w:spacing w:line="360" w:lineRule="auto"/>
        <w:ind w:firstLine="567"/>
        <w:jc w:val="both"/>
        <w:rPr>
          <w:rStyle w:val="b-block-questioncomment"/>
          <w:sz w:val="28"/>
          <w:szCs w:val="28"/>
        </w:rPr>
      </w:pPr>
      <w:r>
        <w:rPr>
          <w:rStyle w:val="b-block-questioncomment"/>
          <w:sz w:val="28"/>
          <w:szCs w:val="28"/>
        </w:rPr>
        <w:t>Бассейн океана я ограничил кастрюлькой, наполненной водой с морской солью</w:t>
      </w:r>
      <w:r w:rsidR="009645CD">
        <w:rPr>
          <w:rStyle w:val="b-block-questioncomment"/>
          <w:sz w:val="28"/>
          <w:szCs w:val="28"/>
        </w:rPr>
        <w:t xml:space="preserve"> (Рис. 6)</w:t>
      </w:r>
      <w:r>
        <w:rPr>
          <w:rStyle w:val="b-block-questioncomment"/>
          <w:sz w:val="28"/>
          <w:szCs w:val="28"/>
        </w:rPr>
        <w:t>.  За пузырьки метана принял пузырьки, поднимающиеся из воды при  ее закипании. Судно вырезал из бумаги</w:t>
      </w:r>
      <w:r w:rsidR="009645CD">
        <w:rPr>
          <w:rStyle w:val="b-block-questioncomment"/>
          <w:sz w:val="28"/>
          <w:szCs w:val="28"/>
        </w:rPr>
        <w:t xml:space="preserve"> (Рис. 7)</w:t>
      </w:r>
      <w:r>
        <w:rPr>
          <w:rStyle w:val="b-block-questioncomment"/>
          <w:sz w:val="28"/>
          <w:szCs w:val="28"/>
        </w:rPr>
        <w:t xml:space="preserve">. </w:t>
      </w:r>
    </w:p>
    <w:p w:rsidR="001D084B" w:rsidRDefault="003F3EDD" w:rsidP="004E004B">
      <w:pPr>
        <w:spacing w:line="360" w:lineRule="auto"/>
        <w:ind w:firstLine="567"/>
        <w:jc w:val="both"/>
        <w:rPr>
          <w:noProof/>
          <w:sz w:val="28"/>
          <w:szCs w:val="28"/>
        </w:rPr>
      </w:pPr>
      <w:r>
        <w:rPr>
          <w:noProof/>
          <w:sz w:val="28"/>
          <w:szCs w:val="28"/>
        </w:rPr>
        <w:drawing>
          <wp:inline distT="0" distB="0" distL="0" distR="0">
            <wp:extent cx="2085975" cy="2781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27_20272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7958" cy="2783944"/>
                    </a:xfrm>
                    <a:prstGeom prst="rect">
                      <a:avLst/>
                    </a:prstGeom>
                  </pic:spPr>
                </pic:pic>
              </a:graphicData>
            </a:graphic>
          </wp:inline>
        </w:drawing>
      </w:r>
      <w:r w:rsidR="001D084B">
        <w:rPr>
          <w:noProof/>
          <w:sz w:val="28"/>
          <w:szCs w:val="28"/>
        </w:rPr>
        <w:t xml:space="preserve">     </w:t>
      </w:r>
      <w:r w:rsidR="001D084B">
        <w:rPr>
          <w:noProof/>
          <w:sz w:val="28"/>
          <w:szCs w:val="28"/>
        </w:rPr>
        <w:drawing>
          <wp:inline distT="0" distB="0" distL="0" distR="0" wp14:anchorId="7AE26217" wp14:editId="59DA01D7">
            <wp:extent cx="2779200" cy="2084400"/>
            <wp:effectExtent l="4445" t="0" r="698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27_202343.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779200" cy="2084400"/>
                    </a:xfrm>
                    <a:prstGeom prst="rect">
                      <a:avLst/>
                    </a:prstGeom>
                  </pic:spPr>
                </pic:pic>
              </a:graphicData>
            </a:graphic>
          </wp:inline>
        </w:drawing>
      </w:r>
    </w:p>
    <w:p w:rsidR="003F3EDD" w:rsidRDefault="00150C50" w:rsidP="004E004B">
      <w:pPr>
        <w:spacing w:line="360" w:lineRule="auto"/>
        <w:ind w:firstLine="567"/>
        <w:jc w:val="both"/>
        <w:rPr>
          <w:rStyle w:val="b-block-questioncomment"/>
          <w:sz w:val="28"/>
          <w:szCs w:val="28"/>
        </w:rPr>
      </w:pPr>
      <w:r>
        <w:rPr>
          <w:rStyle w:val="b-block-questioncomment"/>
          <w:sz w:val="28"/>
          <w:szCs w:val="28"/>
        </w:rPr>
        <w:t xml:space="preserve">                 Рис. 6                                        Рис. 7</w:t>
      </w:r>
    </w:p>
    <w:p w:rsidR="007B65D6" w:rsidRDefault="001C6169" w:rsidP="00786EC9">
      <w:pPr>
        <w:spacing w:line="360" w:lineRule="auto"/>
        <w:ind w:firstLine="567"/>
        <w:jc w:val="both"/>
        <w:rPr>
          <w:sz w:val="28"/>
          <w:szCs w:val="28"/>
        </w:rPr>
      </w:pPr>
      <w:r>
        <w:rPr>
          <w:sz w:val="28"/>
          <w:szCs w:val="28"/>
        </w:rPr>
        <w:t xml:space="preserve">После того, как вода в моем «бассейне» начала закипать, и от стенок начали отделяться пузырьки воздуха, я аккуратно начал запускать кораблики. </w:t>
      </w:r>
      <w:r>
        <w:rPr>
          <w:sz w:val="28"/>
          <w:szCs w:val="28"/>
        </w:rPr>
        <w:lastRenderedPageBreak/>
        <w:t>Наблюдение – мелкие одиночные пузырьки не потопили и даже не сильно повлияли на движение судна в воде</w:t>
      </w:r>
      <w:r w:rsidR="0023713F">
        <w:rPr>
          <w:sz w:val="28"/>
          <w:szCs w:val="28"/>
        </w:rPr>
        <w:t xml:space="preserve"> (Рис. 8)</w:t>
      </w:r>
      <w:r>
        <w:rPr>
          <w:sz w:val="28"/>
          <w:szCs w:val="28"/>
        </w:rPr>
        <w:t xml:space="preserve">. Но вокруг них собиралось нечто вроде </w:t>
      </w:r>
      <w:r w:rsidR="00B64090">
        <w:rPr>
          <w:sz w:val="28"/>
          <w:szCs w:val="28"/>
        </w:rPr>
        <w:t xml:space="preserve">белой </w:t>
      </w:r>
      <w:r>
        <w:rPr>
          <w:sz w:val="28"/>
          <w:szCs w:val="28"/>
        </w:rPr>
        <w:t>пены из мельчайших пузырьков</w:t>
      </w:r>
      <w:r w:rsidR="003F3EDD">
        <w:rPr>
          <w:sz w:val="28"/>
          <w:szCs w:val="28"/>
        </w:rPr>
        <w:t xml:space="preserve"> (Рис. </w:t>
      </w:r>
      <w:r w:rsidR="0023713F">
        <w:rPr>
          <w:sz w:val="28"/>
          <w:szCs w:val="28"/>
        </w:rPr>
        <w:t>9</w:t>
      </w:r>
      <w:r w:rsidR="003F3EDD">
        <w:rPr>
          <w:sz w:val="28"/>
          <w:szCs w:val="28"/>
        </w:rPr>
        <w:t>)</w:t>
      </w:r>
      <w:r>
        <w:rPr>
          <w:sz w:val="28"/>
          <w:szCs w:val="28"/>
        </w:rPr>
        <w:t>.</w:t>
      </w:r>
      <w:r w:rsidR="00786EC9">
        <w:rPr>
          <w:sz w:val="28"/>
          <w:szCs w:val="28"/>
        </w:rPr>
        <w:t xml:space="preserve"> </w:t>
      </w:r>
      <w:r w:rsidR="00786EC9" w:rsidRPr="007F34C1">
        <w:rPr>
          <w:sz w:val="28"/>
          <w:szCs w:val="28"/>
        </w:rPr>
        <w:t>Подобно</w:t>
      </w:r>
      <w:r w:rsidR="00786EC9">
        <w:rPr>
          <w:sz w:val="28"/>
          <w:szCs w:val="28"/>
        </w:rPr>
        <w:t xml:space="preserve"> закипающей </w:t>
      </w:r>
      <w:r w:rsidR="00786EC9" w:rsidRPr="007F34C1">
        <w:rPr>
          <w:sz w:val="28"/>
          <w:szCs w:val="28"/>
        </w:rPr>
        <w:t>воде</w:t>
      </w:r>
      <w:r w:rsidR="00786EC9">
        <w:rPr>
          <w:sz w:val="28"/>
          <w:szCs w:val="28"/>
        </w:rPr>
        <w:t xml:space="preserve"> </w:t>
      </w:r>
      <w:r w:rsidR="00786EC9" w:rsidRPr="007F34C1">
        <w:rPr>
          <w:sz w:val="28"/>
          <w:szCs w:val="28"/>
        </w:rPr>
        <w:t>кипящая поверхность океана будет казаться белой. «Белые полосы» в океане неоднократно наблюдали и фотографировали с борта самолетов – очевидно, газированную воду уносят на северо-запад атлантические течения.</w:t>
      </w:r>
    </w:p>
    <w:p w:rsidR="00596E79" w:rsidRDefault="00521EE3" w:rsidP="004E004B">
      <w:pPr>
        <w:spacing w:line="360" w:lineRule="auto"/>
        <w:ind w:firstLine="567"/>
        <w:jc w:val="both"/>
        <w:rPr>
          <w:sz w:val="28"/>
          <w:szCs w:val="28"/>
        </w:rPr>
      </w:pPr>
      <w:r>
        <w:rPr>
          <w:noProof/>
          <w:sz w:val="28"/>
          <w:szCs w:val="28"/>
        </w:rPr>
        <w:drawing>
          <wp:inline distT="0" distB="0" distL="0" distR="0">
            <wp:extent cx="2100263" cy="2800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27_20344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1534" cy="2802045"/>
                    </a:xfrm>
                    <a:prstGeom prst="rect">
                      <a:avLst/>
                    </a:prstGeom>
                  </pic:spPr>
                </pic:pic>
              </a:graphicData>
            </a:graphic>
          </wp:inline>
        </w:drawing>
      </w:r>
      <w:r>
        <w:rPr>
          <w:sz w:val="28"/>
          <w:szCs w:val="28"/>
        </w:rPr>
        <w:t xml:space="preserve">    </w:t>
      </w:r>
      <w:r>
        <w:rPr>
          <w:noProof/>
          <w:sz w:val="28"/>
          <w:szCs w:val="28"/>
        </w:rPr>
        <w:drawing>
          <wp:inline distT="0" distB="0" distL="0" distR="0">
            <wp:extent cx="2114550" cy="2819399"/>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27_20350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9608" cy="2826144"/>
                    </a:xfrm>
                    <a:prstGeom prst="rect">
                      <a:avLst/>
                    </a:prstGeom>
                  </pic:spPr>
                </pic:pic>
              </a:graphicData>
            </a:graphic>
          </wp:inline>
        </w:drawing>
      </w:r>
    </w:p>
    <w:p w:rsidR="00042F89" w:rsidRDefault="00042F89" w:rsidP="004E004B">
      <w:pPr>
        <w:spacing w:line="360" w:lineRule="auto"/>
        <w:ind w:firstLine="567"/>
        <w:jc w:val="both"/>
        <w:rPr>
          <w:sz w:val="28"/>
          <w:szCs w:val="28"/>
        </w:rPr>
      </w:pPr>
      <w:r>
        <w:rPr>
          <w:sz w:val="28"/>
          <w:szCs w:val="28"/>
        </w:rPr>
        <w:t xml:space="preserve">                 Рис. 8                                      Рис. 9</w:t>
      </w:r>
    </w:p>
    <w:p w:rsidR="001C6169" w:rsidRPr="007F34C1" w:rsidRDefault="001C6169" w:rsidP="004E004B">
      <w:pPr>
        <w:spacing w:line="360" w:lineRule="auto"/>
        <w:ind w:firstLine="567"/>
        <w:jc w:val="both"/>
        <w:rPr>
          <w:sz w:val="28"/>
          <w:szCs w:val="28"/>
        </w:rPr>
      </w:pPr>
      <w:r>
        <w:rPr>
          <w:sz w:val="28"/>
          <w:szCs w:val="28"/>
        </w:rPr>
        <w:t xml:space="preserve">В кипящей воде, когда начали собираться на дне и подниматься к поверхности большие пузыри воздуха, происходило </w:t>
      </w:r>
      <w:r w:rsidR="00FA6768">
        <w:rPr>
          <w:sz w:val="28"/>
          <w:szCs w:val="28"/>
        </w:rPr>
        <w:t>следующее</w:t>
      </w:r>
      <w:r>
        <w:rPr>
          <w:sz w:val="28"/>
          <w:szCs w:val="28"/>
        </w:rPr>
        <w:t xml:space="preserve">: «кораблики» </w:t>
      </w:r>
      <w:r w:rsidR="00B64090">
        <w:rPr>
          <w:sz w:val="28"/>
          <w:szCs w:val="28"/>
        </w:rPr>
        <w:t xml:space="preserve">двигались туда, куда их подталкивали пузырьки, потом «судна» будто закручивал водоворот, и они тонули. Если же рядом было активное бурление воды, то «кораблик» тонул почти </w:t>
      </w:r>
      <w:r w:rsidR="009902F1">
        <w:rPr>
          <w:sz w:val="28"/>
          <w:szCs w:val="28"/>
        </w:rPr>
        <w:t>мгновенно</w:t>
      </w:r>
      <w:r w:rsidR="00A23A0A">
        <w:rPr>
          <w:sz w:val="28"/>
          <w:szCs w:val="28"/>
        </w:rPr>
        <w:t xml:space="preserve"> (Рис. 10, Рис. 11)</w:t>
      </w:r>
      <w:r w:rsidR="00B64090">
        <w:rPr>
          <w:sz w:val="28"/>
          <w:szCs w:val="28"/>
        </w:rPr>
        <w:t xml:space="preserve">. </w:t>
      </w:r>
    </w:p>
    <w:p w:rsidR="00B64090" w:rsidRPr="004C6A95" w:rsidRDefault="00B64090" w:rsidP="00B761C9">
      <w:pPr>
        <w:spacing w:line="360" w:lineRule="auto"/>
        <w:ind w:firstLine="567"/>
        <w:jc w:val="both"/>
        <w:rPr>
          <w:sz w:val="28"/>
          <w:szCs w:val="28"/>
        </w:rPr>
      </w:pPr>
      <w:r>
        <w:rPr>
          <w:sz w:val="28"/>
          <w:szCs w:val="28"/>
        </w:rPr>
        <w:t xml:space="preserve">Вывод: на основании смоделированной подручными средствами в домашних условиях ситуации можно сказать, что большое скопление пузырей газа может потопить сравнимый по величине с ними объект. Особенно это действует, если происходит активный выброс таких пузырьков, вроде бурления. Но большой корабль, например, может потопить только очень большой пузырь, а для этого нужен мощный разовый выброс газа, что скорее похоже на подводный взрыв или </w:t>
      </w:r>
      <w:r w:rsidRPr="00B761C9">
        <w:rPr>
          <w:sz w:val="28"/>
          <w:szCs w:val="28"/>
        </w:rPr>
        <w:t xml:space="preserve">извержение вулкана. </w:t>
      </w:r>
    </w:p>
    <w:p w:rsidR="00B761C9" w:rsidRDefault="00C95868" w:rsidP="00B761C9">
      <w:pPr>
        <w:pStyle w:val="p1"/>
        <w:spacing w:before="0" w:beforeAutospacing="0" w:after="0" w:afterAutospacing="0" w:line="360" w:lineRule="auto"/>
        <w:ind w:firstLine="567"/>
        <w:jc w:val="both"/>
        <w:rPr>
          <w:sz w:val="28"/>
          <w:szCs w:val="28"/>
        </w:rPr>
      </w:pPr>
      <w:r w:rsidRPr="00B761C9">
        <w:rPr>
          <w:sz w:val="28"/>
          <w:szCs w:val="28"/>
        </w:rPr>
        <w:lastRenderedPageBreak/>
        <w:t>На этом основании я думаю, что теория «выбросов метана» достаточно верно</w:t>
      </w:r>
      <w:r w:rsidR="00B73E26" w:rsidRPr="00B761C9">
        <w:rPr>
          <w:sz w:val="28"/>
          <w:szCs w:val="28"/>
        </w:rPr>
        <w:t xml:space="preserve"> с некоторыми поправками</w:t>
      </w:r>
      <w:r w:rsidRPr="00B761C9">
        <w:rPr>
          <w:sz w:val="28"/>
          <w:szCs w:val="28"/>
        </w:rPr>
        <w:t xml:space="preserve"> с научной точки зрения</w:t>
      </w:r>
      <w:r w:rsidR="00B761C9" w:rsidRPr="00B761C9">
        <w:rPr>
          <w:sz w:val="28"/>
          <w:szCs w:val="28"/>
        </w:rPr>
        <w:t xml:space="preserve"> </w:t>
      </w:r>
      <w:r w:rsidRPr="00B761C9">
        <w:rPr>
          <w:sz w:val="28"/>
          <w:szCs w:val="28"/>
        </w:rPr>
        <w:t>объясняет «тайну»</w:t>
      </w:r>
      <w:r w:rsidR="00B761C9" w:rsidRPr="00B761C9">
        <w:rPr>
          <w:sz w:val="28"/>
          <w:szCs w:val="28"/>
        </w:rPr>
        <w:t xml:space="preserve"> Бермудского треугольника и имеет право на жизнь. Но все случаи свести только к метану никак не получится. Если бы это был именно метан, то трагедий было бы в десятки раз больше, и не только у берегов Америки.</w:t>
      </w:r>
    </w:p>
    <w:p w:rsidR="00B56B40" w:rsidRDefault="00B56B40" w:rsidP="00B761C9">
      <w:pPr>
        <w:pStyle w:val="p1"/>
        <w:spacing w:before="0" w:beforeAutospacing="0" w:after="0" w:afterAutospacing="0" w:line="360" w:lineRule="auto"/>
        <w:ind w:firstLine="567"/>
        <w:jc w:val="both"/>
        <w:rPr>
          <w:sz w:val="28"/>
          <w:szCs w:val="28"/>
        </w:rPr>
      </w:pPr>
      <w:r>
        <w:rPr>
          <w:noProof/>
          <w:sz w:val="28"/>
          <w:szCs w:val="28"/>
        </w:rPr>
        <w:drawing>
          <wp:inline distT="0" distB="0" distL="0" distR="0">
            <wp:extent cx="4051164" cy="3038475"/>
            <wp:effectExtent l="0" t="0" r="698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27_2141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53616" cy="3040314"/>
                    </a:xfrm>
                    <a:prstGeom prst="rect">
                      <a:avLst/>
                    </a:prstGeom>
                  </pic:spPr>
                </pic:pic>
              </a:graphicData>
            </a:graphic>
          </wp:inline>
        </w:drawing>
      </w:r>
    </w:p>
    <w:p w:rsidR="00B56B40" w:rsidRDefault="00B56B40" w:rsidP="00B761C9">
      <w:pPr>
        <w:pStyle w:val="p1"/>
        <w:spacing w:before="0" w:beforeAutospacing="0" w:after="0" w:afterAutospacing="0" w:line="360" w:lineRule="auto"/>
        <w:ind w:firstLine="567"/>
        <w:jc w:val="both"/>
        <w:rPr>
          <w:sz w:val="28"/>
          <w:szCs w:val="28"/>
        </w:rPr>
      </w:pPr>
      <w:r>
        <w:rPr>
          <w:sz w:val="28"/>
          <w:szCs w:val="28"/>
        </w:rPr>
        <w:t xml:space="preserve">                                     Рис. 10</w:t>
      </w:r>
    </w:p>
    <w:p w:rsidR="00B56B40" w:rsidRDefault="00672856" w:rsidP="00B761C9">
      <w:pPr>
        <w:pStyle w:val="p1"/>
        <w:spacing w:before="0" w:beforeAutospacing="0" w:after="0" w:afterAutospacing="0" w:line="360" w:lineRule="auto"/>
        <w:ind w:firstLine="567"/>
        <w:jc w:val="both"/>
        <w:rPr>
          <w:sz w:val="28"/>
          <w:szCs w:val="28"/>
        </w:rPr>
      </w:pPr>
      <w:r>
        <w:rPr>
          <w:noProof/>
          <w:sz w:val="28"/>
          <w:szCs w:val="28"/>
        </w:rPr>
        <w:drawing>
          <wp:inline distT="0" distB="0" distL="0" distR="0">
            <wp:extent cx="4048125" cy="303619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27_21415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50710" cy="3038135"/>
                    </a:xfrm>
                    <a:prstGeom prst="rect">
                      <a:avLst/>
                    </a:prstGeom>
                  </pic:spPr>
                </pic:pic>
              </a:graphicData>
            </a:graphic>
          </wp:inline>
        </w:drawing>
      </w:r>
    </w:p>
    <w:p w:rsidR="00C548AB" w:rsidRPr="00B761C9" w:rsidRDefault="00672856" w:rsidP="00B761C9">
      <w:pPr>
        <w:pStyle w:val="p1"/>
        <w:spacing w:before="0" w:beforeAutospacing="0" w:after="0" w:afterAutospacing="0" w:line="360" w:lineRule="auto"/>
        <w:ind w:firstLine="567"/>
        <w:jc w:val="both"/>
        <w:rPr>
          <w:sz w:val="28"/>
          <w:szCs w:val="28"/>
        </w:rPr>
      </w:pPr>
      <w:r>
        <w:rPr>
          <w:sz w:val="28"/>
          <w:szCs w:val="28"/>
        </w:rPr>
        <w:t xml:space="preserve">                                       Рис. 11</w:t>
      </w:r>
    </w:p>
    <w:p w:rsidR="00C95868" w:rsidRPr="007F34C1" w:rsidRDefault="00C95868" w:rsidP="00B73E26">
      <w:pPr>
        <w:spacing w:line="360" w:lineRule="auto"/>
        <w:ind w:firstLine="567"/>
        <w:jc w:val="both"/>
        <w:rPr>
          <w:sz w:val="28"/>
          <w:szCs w:val="28"/>
        </w:rPr>
      </w:pPr>
    </w:p>
    <w:p w:rsidR="00FF180B" w:rsidRDefault="00FF180B" w:rsidP="00A65426"/>
    <w:p w:rsidR="00FF180B" w:rsidRDefault="00FF180B" w:rsidP="00A65426"/>
    <w:p w:rsidR="008335AC" w:rsidRDefault="008335AC" w:rsidP="008335AC">
      <w:pPr>
        <w:spacing w:line="360" w:lineRule="auto"/>
        <w:ind w:firstLine="709"/>
        <w:jc w:val="center"/>
        <w:rPr>
          <w:b/>
          <w:sz w:val="28"/>
          <w:szCs w:val="28"/>
        </w:rPr>
      </w:pPr>
      <w:r w:rsidRPr="008335AC">
        <w:rPr>
          <w:b/>
          <w:sz w:val="28"/>
          <w:szCs w:val="28"/>
        </w:rPr>
        <w:lastRenderedPageBreak/>
        <w:t>Заключение</w:t>
      </w:r>
    </w:p>
    <w:p w:rsidR="00AB7158" w:rsidRPr="00AD24B1" w:rsidRDefault="00EA18BC" w:rsidP="00AD24B1">
      <w:pPr>
        <w:spacing w:line="360" w:lineRule="auto"/>
        <w:ind w:firstLine="567"/>
        <w:jc w:val="both"/>
        <w:rPr>
          <w:sz w:val="28"/>
          <w:szCs w:val="28"/>
        </w:rPr>
      </w:pPr>
      <w:r w:rsidRPr="00AD24B1">
        <w:rPr>
          <w:sz w:val="28"/>
          <w:szCs w:val="28"/>
        </w:rPr>
        <w:t xml:space="preserve">Современная точка зрения - это то, что истории о Бермудском треугольнике - вымысел, что люди придумали историю о нем. А основные гипотезы, объясняющие феномен Бермудского треугольника, это процессы, происходящие в природных оболочках. </w:t>
      </w:r>
    </w:p>
    <w:p w:rsidR="00AD24B1" w:rsidRDefault="00EA18BC" w:rsidP="00AD24B1">
      <w:pPr>
        <w:spacing w:line="360" w:lineRule="auto"/>
        <w:ind w:firstLine="567"/>
        <w:jc w:val="both"/>
        <w:rPr>
          <w:sz w:val="28"/>
          <w:szCs w:val="28"/>
        </w:rPr>
      </w:pPr>
      <w:r w:rsidRPr="00AD24B1">
        <w:rPr>
          <w:sz w:val="28"/>
          <w:szCs w:val="28"/>
        </w:rPr>
        <w:t xml:space="preserve">Скептики утверждают, что Бермудский треугольник - это просто "страшилка", ничего общего не имеющая с реальностью. Они заявляют, что если тщательно изучить все материалы, связанные с исчезновениями, загадок как-то не остается и всему есть разумное объяснение. Просто люди очень любят мистику, тайны и рассказы о </w:t>
      </w:r>
      <w:proofErr w:type="spellStart"/>
      <w:r w:rsidRPr="00AD24B1">
        <w:rPr>
          <w:sz w:val="28"/>
          <w:szCs w:val="28"/>
        </w:rPr>
        <w:t>паранормальных</w:t>
      </w:r>
      <w:proofErr w:type="spellEnd"/>
      <w:r w:rsidRPr="00AD24B1">
        <w:rPr>
          <w:sz w:val="28"/>
          <w:szCs w:val="28"/>
        </w:rPr>
        <w:t xml:space="preserve"> явлениях - к тому же, кому-то это еще и немалый доход может принести. Вот почему о Бермудском треугольнике все пишут и пишут, все снимают и снимают. Журналы, книги, телевизионные программы... Причем часто факты передергиваются в угоду рейтингам - ведь люди, по утверждению скептиков, больше любят читать сенсационные истории, а не хоро</w:t>
      </w:r>
      <w:r w:rsidR="00AD24B1">
        <w:rPr>
          <w:sz w:val="28"/>
          <w:szCs w:val="28"/>
        </w:rPr>
        <w:t xml:space="preserve">шо проработанные исследования. </w:t>
      </w:r>
    </w:p>
    <w:p w:rsidR="00AD24B1" w:rsidRPr="00AD24B1" w:rsidRDefault="00AD24B1" w:rsidP="00AD24B1">
      <w:pPr>
        <w:spacing w:line="360" w:lineRule="auto"/>
        <w:ind w:firstLine="567"/>
        <w:jc w:val="both"/>
        <w:rPr>
          <w:sz w:val="28"/>
          <w:szCs w:val="28"/>
        </w:rPr>
      </w:pPr>
      <w:r w:rsidRPr="00AD24B1">
        <w:rPr>
          <w:sz w:val="28"/>
          <w:szCs w:val="28"/>
        </w:rPr>
        <w:t xml:space="preserve">Почему же ни одна из существующих версий не получила всеобщего признания? </w:t>
      </w:r>
      <w:r>
        <w:rPr>
          <w:sz w:val="28"/>
          <w:szCs w:val="28"/>
        </w:rPr>
        <w:t xml:space="preserve"> </w:t>
      </w:r>
      <w:r w:rsidRPr="00AD24B1">
        <w:rPr>
          <w:sz w:val="28"/>
          <w:szCs w:val="28"/>
        </w:rPr>
        <w:t>Причин тому, скорее всего, две. Во-первых, хотя научные гипотезы и опираются на соответствующие знания, но все они по существу «подогнаны» лишь к отдельным бермудским феноменам. А ведь назначение гипотез (и теорий тоже) состоит в том, чтобы дать объяснение всем схожим явлениям, выявить в них общую закономерность. Во-вторых, хотя околонаучные и сверхъестественные теории и охватывают совокупность бермудских загадок, все они отличаются отсутствием доказательств. А гипотезой является не всякая догадка, но лишь предположение, подтверждаемое конкретными фактами и человеческим опытом. Гипотеза тем ближе к истине, чем больше явлений она в себя включает и объясняет.</w:t>
      </w:r>
    </w:p>
    <w:p w:rsidR="00AD24B1" w:rsidRPr="00AD24B1" w:rsidRDefault="00AD24B1" w:rsidP="00AD24B1">
      <w:pPr>
        <w:spacing w:line="360" w:lineRule="auto"/>
        <w:ind w:firstLine="567"/>
        <w:jc w:val="both"/>
        <w:rPr>
          <w:rStyle w:val="a4"/>
          <w:i w:val="0"/>
          <w:iCs w:val="0"/>
          <w:sz w:val="28"/>
          <w:szCs w:val="28"/>
        </w:rPr>
      </w:pPr>
      <w:r w:rsidRPr="00AD24B1">
        <w:rPr>
          <w:sz w:val="28"/>
          <w:szCs w:val="28"/>
        </w:rPr>
        <w:t>Что же такое Бермудский треугольник – феномен, природное явление или новое чудо нашей планеты?</w:t>
      </w:r>
    </w:p>
    <w:p w:rsidR="00AD24B1" w:rsidRPr="00AD24B1" w:rsidRDefault="00AD24B1" w:rsidP="00AD24B1">
      <w:pPr>
        <w:spacing w:line="360" w:lineRule="auto"/>
        <w:ind w:firstLine="567"/>
        <w:jc w:val="both"/>
        <w:rPr>
          <w:sz w:val="28"/>
          <w:szCs w:val="28"/>
        </w:rPr>
      </w:pPr>
      <w:r w:rsidRPr="00AD24B1">
        <w:rPr>
          <w:sz w:val="28"/>
          <w:szCs w:val="28"/>
        </w:rPr>
        <w:t xml:space="preserve">Ни одна из существующих теорий не может удовлетворительно объяснить все или хотя бы большинство исчезновений. Была высказана мысль, что для </w:t>
      </w:r>
      <w:r w:rsidR="002611DF">
        <w:rPr>
          <w:sz w:val="28"/>
          <w:szCs w:val="28"/>
        </w:rPr>
        <w:lastRenderedPageBreak/>
        <w:t xml:space="preserve">окончательной разгадки </w:t>
      </w:r>
      <w:r w:rsidRPr="00AD24B1">
        <w:rPr>
          <w:sz w:val="28"/>
          <w:szCs w:val="28"/>
        </w:rPr>
        <w:t>тайны следует на время закрыть этот район, чтобы направить туда радиоуправляемые суда с аппаратурой, которая зафиксирует все необычные явления. И еще было предложено обратиться к ясновидцам, чтобы они рассказали о силах, которые действуют в этом районе.</w:t>
      </w:r>
    </w:p>
    <w:p w:rsidR="009B2AF0" w:rsidRPr="008335AC" w:rsidRDefault="009B2AF0" w:rsidP="008335AC">
      <w:pPr>
        <w:jc w:val="center"/>
        <w:rPr>
          <w:b/>
        </w:rPr>
      </w:pPr>
    </w:p>
    <w:p w:rsidR="009B2AF0" w:rsidRDefault="009B2AF0" w:rsidP="00A65426"/>
    <w:p w:rsidR="008335AC" w:rsidRDefault="008335AC" w:rsidP="00A65426"/>
    <w:p w:rsidR="00D61B6F" w:rsidRDefault="00D61B6F" w:rsidP="00E5414D">
      <w:pPr>
        <w:spacing w:line="360" w:lineRule="auto"/>
        <w:ind w:left="720"/>
        <w:jc w:val="center"/>
        <w:rPr>
          <w:rStyle w:val="a4"/>
          <w:b/>
          <w:i w:val="0"/>
          <w:sz w:val="28"/>
          <w:szCs w:val="28"/>
        </w:rPr>
      </w:pPr>
    </w:p>
    <w:p w:rsidR="001A0CF6" w:rsidRDefault="001A0CF6" w:rsidP="00E5414D">
      <w:pPr>
        <w:spacing w:line="360" w:lineRule="auto"/>
        <w:ind w:left="720"/>
        <w:jc w:val="center"/>
        <w:rPr>
          <w:rStyle w:val="a4"/>
          <w:b/>
          <w:i w:val="0"/>
          <w:sz w:val="28"/>
          <w:szCs w:val="28"/>
        </w:rPr>
      </w:pPr>
    </w:p>
    <w:p w:rsidR="001A0CF6" w:rsidRDefault="001A0CF6" w:rsidP="00E5414D">
      <w:pPr>
        <w:spacing w:line="360" w:lineRule="auto"/>
        <w:ind w:left="720"/>
        <w:jc w:val="center"/>
        <w:rPr>
          <w:rStyle w:val="a4"/>
          <w:b/>
          <w:i w:val="0"/>
          <w:sz w:val="28"/>
          <w:szCs w:val="28"/>
        </w:rPr>
      </w:pPr>
    </w:p>
    <w:p w:rsidR="001A0CF6" w:rsidRDefault="001A0CF6" w:rsidP="00E5414D">
      <w:pPr>
        <w:spacing w:line="360" w:lineRule="auto"/>
        <w:ind w:left="720"/>
        <w:jc w:val="center"/>
        <w:rPr>
          <w:rStyle w:val="a4"/>
          <w:b/>
          <w:i w:val="0"/>
          <w:sz w:val="28"/>
          <w:szCs w:val="28"/>
        </w:rPr>
      </w:pPr>
    </w:p>
    <w:p w:rsidR="001A0CF6" w:rsidRDefault="001A0CF6" w:rsidP="00E5414D">
      <w:pPr>
        <w:spacing w:line="360" w:lineRule="auto"/>
        <w:ind w:left="720"/>
        <w:jc w:val="center"/>
        <w:rPr>
          <w:rStyle w:val="a4"/>
          <w:b/>
          <w:i w:val="0"/>
          <w:sz w:val="28"/>
          <w:szCs w:val="28"/>
        </w:rPr>
      </w:pPr>
    </w:p>
    <w:p w:rsidR="001A0CF6" w:rsidRDefault="001A0CF6" w:rsidP="00E5414D">
      <w:pPr>
        <w:spacing w:line="360" w:lineRule="auto"/>
        <w:ind w:left="720"/>
        <w:jc w:val="center"/>
        <w:rPr>
          <w:rStyle w:val="a4"/>
          <w:b/>
          <w:i w:val="0"/>
          <w:sz w:val="28"/>
          <w:szCs w:val="28"/>
        </w:rPr>
      </w:pPr>
    </w:p>
    <w:p w:rsidR="001A0CF6" w:rsidRDefault="001A0CF6" w:rsidP="00E5414D">
      <w:pPr>
        <w:spacing w:line="360" w:lineRule="auto"/>
        <w:ind w:left="720"/>
        <w:jc w:val="center"/>
        <w:rPr>
          <w:rStyle w:val="a4"/>
          <w:b/>
          <w:i w:val="0"/>
          <w:sz w:val="28"/>
          <w:szCs w:val="28"/>
        </w:rPr>
      </w:pPr>
    </w:p>
    <w:p w:rsidR="001C791A" w:rsidRDefault="001C791A"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73523E" w:rsidRDefault="0073523E" w:rsidP="00E5414D">
      <w:pPr>
        <w:spacing w:line="360" w:lineRule="auto"/>
        <w:ind w:left="720"/>
        <w:jc w:val="center"/>
        <w:rPr>
          <w:rStyle w:val="a4"/>
          <w:b/>
          <w:i w:val="0"/>
          <w:sz w:val="28"/>
          <w:szCs w:val="28"/>
        </w:rPr>
      </w:pPr>
    </w:p>
    <w:p w:rsidR="001A0CF6" w:rsidRDefault="001A0CF6" w:rsidP="00EF6F0D">
      <w:pPr>
        <w:spacing w:line="360" w:lineRule="auto"/>
        <w:rPr>
          <w:rStyle w:val="a4"/>
          <w:b/>
          <w:i w:val="0"/>
          <w:sz w:val="28"/>
          <w:szCs w:val="28"/>
        </w:rPr>
      </w:pPr>
    </w:p>
    <w:p w:rsidR="00E5414D" w:rsidRPr="004B1099" w:rsidRDefault="00843D18" w:rsidP="00E5414D">
      <w:pPr>
        <w:spacing w:line="360" w:lineRule="auto"/>
        <w:ind w:left="720"/>
        <w:jc w:val="center"/>
        <w:rPr>
          <w:rStyle w:val="a4"/>
          <w:b/>
          <w:i w:val="0"/>
          <w:sz w:val="28"/>
          <w:szCs w:val="28"/>
        </w:rPr>
      </w:pPr>
      <w:r>
        <w:rPr>
          <w:rStyle w:val="a4"/>
          <w:b/>
          <w:i w:val="0"/>
          <w:sz w:val="28"/>
          <w:szCs w:val="28"/>
        </w:rPr>
        <w:lastRenderedPageBreak/>
        <w:t>Список литературы</w:t>
      </w:r>
    </w:p>
    <w:p w:rsidR="00E5414D" w:rsidRPr="00044B1A" w:rsidRDefault="00162F05" w:rsidP="007204C2">
      <w:pPr>
        <w:numPr>
          <w:ilvl w:val="0"/>
          <w:numId w:val="3"/>
        </w:numPr>
        <w:tabs>
          <w:tab w:val="left" w:pos="851"/>
        </w:tabs>
        <w:spacing w:line="360" w:lineRule="auto"/>
        <w:ind w:firstLine="567"/>
        <w:jc w:val="both"/>
        <w:rPr>
          <w:rStyle w:val="a4"/>
          <w:i w:val="0"/>
          <w:iCs w:val="0"/>
          <w:sz w:val="28"/>
          <w:szCs w:val="28"/>
        </w:rPr>
      </w:pPr>
      <w:r>
        <w:rPr>
          <w:rStyle w:val="a4"/>
          <w:i w:val="0"/>
          <w:color w:val="FF0000"/>
          <w:sz w:val="28"/>
          <w:szCs w:val="28"/>
        </w:rPr>
        <w:t xml:space="preserve"> </w:t>
      </w:r>
      <w:r w:rsidRPr="00044B1A">
        <w:rPr>
          <w:rStyle w:val="a4"/>
          <w:i w:val="0"/>
          <w:sz w:val="28"/>
          <w:szCs w:val="28"/>
        </w:rPr>
        <w:t>Елецкая Е.А. Тайны Бермудского треугольника / Е.А. Елецкая. – Ростов н</w:t>
      </w:r>
      <w:proofErr w:type="gramStart"/>
      <w:r w:rsidRPr="00044B1A">
        <w:rPr>
          <w:rStyle w:val="a4"/>
          <w:i w:val="0"/>
          <w:sz w:val="28"/>
          <w:szCs w:val="28"/>
        </w:rPr>
        <w:t>/Д</w:t>
      </w:r>
      <w:proofErr w:type="gramEnd"/>
      <w:r w:rsidRPr="00044B1A">
        <w:rPr>
          <w:rStyle w:val="a4"/>
          <w:i w:val="0"/>
          <w:sz w:val="28"/>
          <w:szCs w:val="28"/>
        </w:rPr>
        <w:t>: Феникс, 2008.</w:t>
      </w:r>
    </w:p>
    <w:p w:rsidR="00DA2900" w:rsidRPr="00044B1A" w:rsidRDefault="00162F05" w:rsidP="00DA2900">
      <w:pPr>
        <w:numPr>
          <w:ilvl w:val="0"/>
          <w:numId w:val="3"/>
        </w:numPr>
        <w:tabs>
          <w:tab w:val="left" w:pos="851"/>
        </w:tabs>
        <w:spacing w:line="360" w:lineRule="auto"/>
        <w:ind w:firstLine="567"/>
        <w:jc w:val="both"/>
        <w:rPr>
          <w:rStyle w:val="a4"/>
          <w:i w:val="0"/>
          <w:iCs w:val="0"/>
          <w:sz w:val="28"/>
          <w:szCs w:val="28"/>
        </w:rPr>
      </w:pPr>
      <w:r w:rsidRPr="00044B1A">
        <w:rPr>
          <w:rStyle w:val="a4"/>
          <w:i w:val="0"/>
          <w:sz w:val="28"/>
          <w:szCs w:val="28"/>
        </w:rPr>
        <w:t xml:space="preserve"> Загадки и тайны. – Ростов-на-Дону: Издательский дом «</w:t>
      </w:r>
      <w:proofErr w:type="spellStart"/>
      <w:r w:rsidRPr="00044B1A">
        <w:rPr>
          <w:rStyle w:val="a4"/>
          <w:i w:val="0"/>
          <w:sz w:val="28"/>
          <w:szCs w:val="28"/>
        </w:rPr>
        <w:t>Проф</w:t>
      </w:r>
      <w:proofErr w:type="spellEnd"/>
      <w:r w:rsidRPr="00044B1A">
        <w:rPr>
          <w:rStyle w:val="a4"/>
          <w:i w:val="0"/>
          <w:sz w:val="28"/>
          <w:szCs w:val="28"/>
        </w:rPr>
        <w:t>-Пресс», 2017.</w:t>
      </w:r>
    </w:p>
    <w:p w:rsidR="007204C2" w:rsidRPr="00044B1A" w:rsidRDefault="005915C6" w:rsidP="00DA2900">
      <w:pPr>
        <w:numPr>
          <w:ilvl w:val="0"/>
          <w:numId w:val="3"/>
        </w:numPr>
        <w:tabs>
          <w:tab w:val="left" w:pos="851"/>
        </w:tabs>
        <w:spacing w:line="360" w:lineRule="auto"/>
        <w:ind w:firstLine="567"/>
        <w:jc w:val="both"/>
        <w:rPr>
          <w:rStyle w:val="a4"/>
          <w:i w:val="0"/>
          <w:iCs w:val="0"/>
          <w:sz w:val="28"/>
          <w:szCs w:val="28"/>
        </w:rPr>
      </w:pPr>
      <w:hyperlink r:id="rId21" w:history="1">
        <w:r w:rsidR="00DA2900" w:rsidRPr="00044B1A">
          <w:rPr>
            <w:sz w:val="28"/>
            <w:szCs w:val="28"/>
          </w:rPr>
          <w:t>Ожегов С.И.</w:t>
        </w:r>
      </w:hyperlink>
      <w:r w:rsidR="00AD591A">
        <w:rPr>
          <w:sz w:val="28"/>
          <w:szCs w:val="28"/>
        </w:rPr>
        <w:t xml:space="preserve"> и Шведова Н.Ю.</w:t>
      </w:r>
      <w:r w:rsidR="00DA2900" w:rsidRPr="00044B1A">
        <w:rPr>
          <w:sz w:val="28"/>
          <w:szCs w:val="28"/>
        </w:rPr>
        <w:t xml:space="preserve"> Толковый словарь русского языка</w:t>
      </w:r>
      <w:r w:rsidR="00AD591A">
        <w:rPr>
          <w:sz w:val="28"/>
          <w:szCs w:val="28"/>
        </w:rPr>
        <w:t>: 120 000 слов и фразеологических выражений</w:t>
      </w:r>
      <w:r w:rsidR="00DA2900" w:rsidRPr="00044B1A">
        <w:rPr>
          <w:sz w:val="28"/>
          <w:szCs w:val="28"/>
        </w:rPr>
        <w:t xml:space="preserve"> / </w:t>
      </w:r>
      <w:r w:rsidR="00AD591A">
        <w:rPr>
          <w:sz w:val="28"/>
          <w:szCs w:val="28"/>
        </w:rPr>
        <w:t>Российская академия наук. Институт русского языка им.</w:t>
      </w:r>
      <w:r w:rsidR="00A36940">
        <w:rPr>
          <w:sz w:val="28"/>
          <w:szCs w:val="28"/>
        </w:rPr>
        <w:t xml:space="preserve"> </w:t>
      </w:r>
      <w:r w:rsidR="00AD591A">
        <w:rPr>
          <w:sz w:val="28"/>
          <w:szCs w:val="28"/>
        </w:rPr>
        <w:t>В.</w:t>
      </w:r>
      <w:r w:rsidR="00A36940">
        <w:rPr>
          <w:sz w:val="28"/>
          <w:szCs w:val="28"/>
        </w:rPr>
        <w:t xml:space="preserve"> </w:t>
      </w:r>
      <w:r w:rsidR="00AD591A">
        <w:rPr>
          <w:sz w:val="28"/>
          <w:szCs w:val="28"/>
        </w:rPr>
        <w:t>В.</w:t>
      </w:r>
      <w:r w:rsidR="00A36940">
        <w:rPr>
          <w:sz w:val="28"/>
          <w:szCs w:val="28"/>
        </w:rPr>
        <w:t xml:space="preserve"> </w:t>
      </w:r>
      <w:r w:rsidR="00AD591A">
        <w:rPr>
          <w:sz w:val="28"/>
          <w:szCs w:val="28"/>
        </w:rPr>
        <w:t xml:space="preserve">Виноградова. – 4-е изд., </w:t>
      </w:r>
      <w:proofErr w:type="gramStart"/>
      <w:r w:rsidR="00AD591A">
        <w:rPr>
          <w:sz w:val="28"/>
          <w:szCs w:val="28"/>
        </w:rPr>
        <w:t>дополненное</w:t>
      </w:r>
      <w:proofErr w:type="gramEnd"/>
      <w:r w:rsidR="00AD591A">
        <w:rPr>
          <w:sz w:val="28"/>
          <w:szCs w:val="28"/>
        </w:rPr>
        <w:t>. – М.: ООО «А ТЕМП», 2017.</w:t>
      </w:r>
    </w:p>
    <w:p w:rsidR="00162F05" w:rsidRPr="00044B1A" w:rsidRDefault="00162F05" w:rsidP="007204C2">
      <w:pPr>
        <w:numPr>
          <w:ilvl w:val="0"/>
          <w:numId w:val="3"/>
        </w:numPr>
        <w:tabs>
          <w:tab w:val="left" w:pos="851"/>
        </w:tabs>
        <w:spacing w:line="360" w:lineRule="auto"/>
        <w:ind w:firstLine="567"/>
        <w:jc w:val="both"/>
        <w:rPr>
          <w:sz w:val="28"/>
          <w:szCs w:val="28"/>
        </w:rPr>
      </w:pPr>
      <w:r w:rsidRPr="00044B1A">
        <w:rPr>
          <w:sz w:val="28"/>
          <w:szCs w:val="28"/>
        </w:rPr>
        <w:t xml:space="preserve"> Прокопенко И.С. Тайны древних цивилизаций / Игорь Прокопенко</w:t>
      </w:r>
      <w:r w:rsidR="00F33F06" w:rsidRPr="00044B1A">
        <w:rPr>
          <w:sz w:val="28"/>
          <w:szCs w:val="28"/>
        </w:rPr>
        <w:t>. – Москва: Издательство «</w:t>
      </w:r>
      <w:proofErr w:type="spellStart"/>
      <w:r w:rsidR="00F33F06" w:rsidRPr="00044B1A">
        <w:rPr>
          <w:sz w:val="28"/>
          <w:szCs w:val="28"/>
        </w:rPr>
        <w:t>Эксмо</w:t>
      </w:r>
      <w:proofErr w:type="spellEnd"/>
      <w:r w:rsidR="00F33F06" w:rsidRPr="00044B1A">
        <w:rPr>
          <w:sz w:val="28"/>
          <w:szCs w:val="28"/>
        </w:rPr>
        <w:t>», 2015.</w:t>
      </w:r>
    </w:p>
    <w:p w:rsidR="0002730E" w:rsidRPr="00044B1A" w:rsidRDefault="0002730E" w:rsidP="007204C2">
      <w:pPr>
        <w:pStyle w:val="a5"/>
        <w:numPr>
          <w:ilvl w:val="0"/>
          <w:numId w:val="3"/>
        </w:numPr>
        <w:spacing w:before="100" w:beforeAutospacing="1" w:after="100" w:afterAutospacing="1" w:line="360" w:lineRule="auto"/>
        <w:ind w:firstLine="567"/>
        <w:outlineLvl w:val="2"/>
        <w:rPr>
          <w:sz w:val="28"/>
          <w:szCs w:val="28"/>
          <w:u w:val="single"/>
        </w:rPr>
      </w:pPr>
      <w:r w:rsidRPr="00044B1A">
        <w:rPr>
          <w:sz w:val="28"/>
          <w:szCs w:val="28"/>
        </w:rPr>
        <w:t xml:space="preserve">Бермудский треугольник: Какая версия правдоподобнее? [Электронный ресурс]. </w:t>
      </w:r>
      <w:r w:rsidR="003A77EE" w:rsidRPr="00044B1A">
        <w:rPr>
          <w:sz w:val="28"/>
          <w:szCs w:val="28"/>
        </w:rPr>
        <w:t xml:space="preserve"> Режим доступа </w:t>
      </w:r>
      <w:r w:rsidRPr="00044B1A">
        <w:rPr>
          <w:sz w:val="28"/>
          <w:szCs w:val="28"/>
          <w:u w:val="single"/>
        </w:rPr>
        <w:t>http://paranormal -news.ru/news/bermudskij_treugolnik_kakaja_versija_pravdopodobnee/2013-11-15-8056</w:t>
      </w:r>
    </w:p>
    <w:p w:rsidR="00175911" w:rsidRPr="00044B1A" w:rsidRDefault="00175911" w:rsidP="007204C2">
      <w:pPr>
        <w:pStyle w:val="a5"/>
        <w:numPr>
          <w:ilvl w:val="0"/>
          <w:numId w:val="3"/>
        </w:numPr>
        <w:spacing w:before="100" w:beforeAutospacing="1" w:after="100" w:afterAutospacing="1" w:line="360" w:lineRule="auto"/>
        <w:ind w:firstLine="567"/>
        <w:outlineLvl w:val="2"/>
        <w:rPr>
          <w:sz w:val="28"/>
          <w:szCs w:val="28"/>
        </w:rPr>
      </w:pPr>
      <w:proofErr w:type="gramStart"/>
      <w:r w:rsidRPr="00044B1A">
        <w:rPr>
          <w:sz w:val="28"/>
          <w:szCs w:val="28"/>
        </w:rPr>
        <w:t>Куше</w:t>
      </w:r>
      <w:proofErr w:type="gramEnd"/>
      <w:r w:rsidRPr="00044B1A">
        <w:rPr>
          <w:sz w:val="28"/>
          <w:szCs w:val="28"/>
        </w:rPr>
        <w:t xml:space="preserve"> Лоуренс. Бермудский треугольник: мифы и реальность  [Электронный ресурс]. Режим доступа  </w:t>
      </w:r>
      <w:r w:rsidRPr="00044B1A">
        <w:rPr>
          <w:sz w:val="28"/>
          <w:szCs w:val="28"/>
          <w:u w:val="single"/>
        </w:rPr>
        <w:t>https://royallib.com/read/kushe_lourens/bermudskiy_treugolnik_mifi_i_realnost.html#0</w:t>
      </w:r>
    </w:p>
    <w:p w:rsidR="00480970" w:rsidRPr="00044B1A" w:rsidRDefault="00175911" w:rsidP="007204C2">
      <w:pPr>
        <w:pStyle w:val="a5"/>
        <w:numPr>
          <w:ilvl w:val="0"/>
          <w:numId w:val="3"/>
        </w:numPr>
        <w:spacing w:before="100" w:beforeAutospacing="1" w:after="100" w:afterAutospacing="1" w:line="360" w:lineRule="auto"/>
        <w:ind w:firstLine="567"/>
        <w:outlineLvl w:val="2"/>
        <w:rPr>
          <w:sz w:val="28"/>
          <w:szCs w:val="28"/>
        </w:rPr>
      </w:pPr>
      <w:r w:rsidRPr="00044B1A">
        <w:rPr>
          <w:sz w:val="28"/>
          <w:szCs w:val="28"/>
        </w:rPr>
        <w:t xml:space="preserve">Паль Лин Фон. Тайны Бермудского треугольника. Теория кристаллогидрата метана [Электронный ресурс]. </w:t>
      </w:r>
      <w:r w:rsidR="003A77EE" w:rsidRPr="00044B1A">
        <w:rPr>
          <w:sz w:val="28"/>
          <w:szCs w:val="28"/>
        </w:rPr>
        <w:t xml:space="preserve"> Режим доступа </w:t>
      </w:r>
      <w:r w:rsidRPr="00044B1A">
        <w:rPr>
          <w:sz w:val="28"/>
          <w:szCs w:val="28"/>
          <w:u w:val="single"/>
        </w:rPr>
        <w:t>https://esoterics.wikireading.ru/52390</w:t>
      </w:r>
      <w:r w:rsidRPr="00044B1A">
        <w:rPr>
          <w:rFonts w:eastAsia="Calibri"/>
          <w:sz w:val="28"/>
          <w:szCs w:val="28"/>
        </w:rPr>
        <w:t>  </w:t>
      </w:r>
    </w:p>
    <w:p w:rsidR="00044B1A" w:rsidRPr="00044B1A" w:rsidRDefault="00F33F06" w:rsidP="00044B1A">
      <w:pPr>
        <w:pStyle w:val="a5"/>
        <w:numPr>
          <w:ilvl w:val="0"/>
          <w:numId w:val="3"/>
        </w:numPr>
        <w:spacing w:before="100" w:beforeAutospacing="1" w:after="100" w:afterAutospacing="1" w:line="360" w:lineRule="auto"/>
        <w:ind w:firstLine="567"/>
        <w:outlineLvl w:val="2"/>
        <w:rPr>
          <w:sz w:val="28"/>
          <w:szCs w:val="28"/>
        </w:rPr>
      </w:pPr>
      <w:r w:rsidRPr="00044B1A">
        <w:rPr>
          <w:rFonts w:eastAsia="Calibri"/>
          <w:sz w:val="28"/>
          <w:szCs w:val="28"/>
          <w:lang w:eastAsia="en-US"/>
        </w:rPr>
        <w:t xml:space="preserve">Тайна "Бермудского треугольника" связана с выбросами метана </w:t>
      </w:r>
      <w:r w:rsidRPr="00044B1A">
        <w:rPr>
          <w:sz w:val="28"/>
          <w:szCs w:val="28"/>
        </w:rPr>
        <w:t xml:space="preserve">[Электронный ресурс]. Режим доступа  </w:t>
      </w:r>
      <w:r w:rsidRPr="00044B1A">
        <w:rPr>
          <w:sz w:val="28"/>
          <w:szCs w:val="28"/>
          <w:u w:val="single"/>
        </w:rPr>
        <w:t>http://exez.de/pages/59-tayna-bermudskogo-treugolnika-svyazana-s-vybrosami-metana.html</w:t>
      </w:r>
      <w:r w:rsidRPr="00044B1A">
        <w:rPr>
          <w:rFonts w:eastAsia="Calibri"/>
          <w:sz w:val="28"/>
          <w:szCs w:val="28"/>
          <w:lang w:eastAsia="en-US"/>
        </w:rPr>
        <w:t> </w:t>
      </w:r>
    </w:p>
    <w:p w:rsidR="00044B1A" w:rsidRPr="00843D18" w:rsidRDefault="00044B1A" w:rsidP="00044B1A">
      <w:pPr>
        <w:pStyle w:val="a5"/>
        <w:numPr>
          <w:ilvl w:val="0"/>
          <w:numId w:val="3"/>
        </w:numPr>
        <w:spacing w:before="100" w:beforeAutospacing="1" w:after="100" w:afterAutospacing="1" w:line="360" w:lineRule="auto"/>
        <w:ind w:firstLine="567"/>
        <w:outlineLvl w:val="2"/>
        <w:rPr>
          <w:sz w:val="28"/>
          <w:szCs w:val="28"/>
        </w:rPr>
      </w:pPr>
      <w:proofErr w:type="spellStart"/>
      <w:r w:rsidRPr="00044B1A">
        <w:rPr>
          <w:sz w:val="28"/>
          <w:szCs w:val="28"/>
        </w:rPr>
        <w:t>Тушенкина</w:t>
      </w:r>
      <w:proofErr w:type="spellEnd"/>
      <w:r w:rsidRPr="00044B1A">
        <w:rPr>
          <w:sz w:val="28"/>
          <w:szCs w:val="28"/>
        </w:rPr>
        <w:t xml:space="preserve"> Ева. Бермудский треугольник: теории и факты [Электронный ресурс]. Режим доступа </w:t>
      </w:r>
      <w:hyperlink r:id="rId22" w:history="1">
        <w:r w:rsidR="00843D18" w:rsidRPr="00843D18">
          <w:rPr>
            <w:rStyle w:val="a3"/>
            <w:color w:val="auto"/>
            <w:sz w:val="28"/>
            <w:szCs w:val="28"/>
          </w:rPr>
          <w:t>https://fishki.net/2253075-bermudskij-treugolynik-teorii-i-fakty.html</w:t>
        </w:r>
      </w:hyperlink>
    </w:p>
    <w:p w:rsidR="00A8001C" w:rsidRDefault="00A8001C" w:rsidP="00C726AE">
      <w:pPr>
        <w:spacing w:line="360" w:lineRule="auto"/>
        <w:rPr>
          <w:b/>
          <w:sz w:val="28"/>
          <w:szCs w:val="28"/>
        </w:rPr>
      </w:pPr>
    </w:p>
    <w:p w:rsidR="00843D18" w:rsidRDefault="00843D18" w:rsidP="00843D18">
      <w:pPr>
        <w:spacing w:line="360" w:lineRule="auto"/>
        <w:ind w:firstLine="709"/>
        <w:jc w:val="center"/>
        <w:rPr>
          <w:b/>
          <w:sz w:val="28"/>
          <w:szCs w:val="28"/>
        </w:rPr>
      </w:pPr>
      <w:r w:rsidRPr="00843D18">
        <w:rPr>
          <w:b/>
          <w:sz w:val="28"/>
          <w:szCs w:val="28"/>
        </w:rPr>
        <w:lastRenderedPageBreak/>
        <w:t>Приложения</w:t>
      </w:r>
    </w:p>
    <w:p w:rsidR="00695464" w:rsidRPr="00BE25E3" w:rsidRDefault="00F0406A" w:rsidP="00567C7B">
      <w:pPr>
        <w:spacing w:line="360" w:lineRule="auto"/>
        <w:ind w:firstLine="709"/>
        <w:jc w:val="right"/>
        <w:rPr>
          <w:b/>
          <w:sz w:val="28"/>
          <w:szCs w:val="28"/>
        </w:rPr>
      </w:pPr>
      <w:r w:rsidRPr="00BE25E3">
        <w:rPr>
          <w:b/>
          <w:sz w:val="28"/>
          <w:szCs w:val="28"/>
        </w:rPr>
        <w:t>Приложение 1</w:t>
      </w:r>
    </w:p>
    <w:p w:rsidR="00695464" w:rsidRDefault="00F0406A" w:rsidP="0083286C">
      <w:pPr>
        <w:spacing w:line="360" w:lineRule="auto"/>
        <w:ind w:firstLine="709"/>
        <w:jc w:val="center"/>
        <w:rPr>
          <w:sz w:val="28"/>
          <w:szCs w:val="28"/>
        </w:rPr>
      </w:pPr>
      <w:r>
        <w:rPr>
          <w:sz w:val="28"/>
          <w:szCs w:val="28"/>
        </w:rPr>
        <w:t>Хронология событий в Бермудском треугольнике</w:t>
      </w:r>
    </w:p>
    <w:tbl>
      <w:tblPr>
        <w:tblStyle w:val="ad"/>
        <w:tblW w:w="0" w:type="auto"/>
        <w:tblLook w:val="04A0" w:firstRow="1" w:lastRow="0" w:firstColumn="1" w:lastColumn="0" w:noHBand="0" w:noVBand="1"/>
      </w:tblPr>
      <w:tblGrid>
        <w:gridCol w:w="2943"/>
        <w:gridCol w:w="7194"/>
      </w:tblGrid>
      <w:tr w:rsidR="0083286C" w:rsidTr="0083286C">
        <w:tc>
          <w:tcPr>
            <w:tcW w:w="2943" w:type="dxa"/>
          </w:tcPr>
          <w:p w:rsidR="0083286C" w:rsidRPr="0083286C" w:rsidRDefault="005E4364" w:rsidP="0083286C">
            <w:pPr>
              <w:spacing w:line="360" w:lineRule="auto"/>
              <w:jc w:val="center"/>
            </w:pPr>
            <w:r>
              <w:t>1840</w:t>
            </w:r>
            <w:r w:rsidR="00AD52A4">
              <w:t xml:space="preserve"> г.</w:t>
            </w:r>
          </w:p>
        </w:tc>
        <w:tc>
          <w:tcPr>
            <w:tcW w:w="7194" w:type="dxa"/>
          </w:tcPr>
          <w:p w:rsidR="0083286C" w:rsidRPr="0083286C" w:rsidRDefault="005E4364" w:rsidP="005E4364">
            <w:pPr>
              <w:spacing w:line="360" w:lineRule="auto"/>
            </w:pPr>
            <w:r>
              <w:t>Французское судно «Розали» обнаружено без экипажа</w:t>
            </w:r>
          </w:p>
        </w:tc>
      </w:tr>
      <w:tr w:rsidR="0083286C" w:rsidTr="0083286C">
        <w:tc>
          <w:tcPr>
            <w:tcW w:w="2943" w:type="dxa"/>
          </w:tcPr>
          <w:p w:rsidR="0083286C" w:rsidRPr="0083286C" w:rsidRDefault="005E4364" w:rsidP="0083286C">
            <w:pPr>
              <w:spacing w:line="360" w:lineRule="auto"/>
              <w:jc w:val="center"/>
            </w:pPr>
            <w:r>
              <w:t>1850</w:t>
            </w:r>
            <w:r w:rsidR="00AD52A4">
              <w:t xml:space="preserve"> г. </w:t>
            </w:r>
          </w:p>
        </w:tc>
        <w:tc>
          <w:tcPr>
            <w:tcW w:w="7194" w:type="dxa"/>
          </w:tcPr>
          <w:p w:rsidR="0083286C" w:rsidRPr="0083286C" w:rsidRDefault="005E4364" w:rsidP="005E4364">
            <w:pPr>
              <w:spacing w:line="360" w:lineRule="auto"/>
            </w:pPr>
            <w:r>
              <w:t>Судно «</w:t>
            </w:r>
            <w:proofErr w:type="spellStart"/>
            <w:r>
              <w:t>Сиберд</w:t>
            </w:r>
            <w:proofErr w:type="spellEnd"/>
            <w:r>
              <w:t>» пришло в порт без экипажа</w:t>
            </w:r>
          </w:p>
        </w:tc>
      </w:tr>
      <w:tr w:rsidR="0083286C" w:rsidTr="0083286C">
        <w:tc>
          <w:tcPr>
            <w:tcW w:w="2943" w:type="dxa"/>
          </w:tcPr>
          <w:p w:rsidR="0083286C" w:rsidRPr="0083286C" w:rsidRDefault="00AD52A4" w:rsidP="0083286C">
            <w:pPr>
              <w:spacing w:line="360" w:lineRule="auto"/>
              <w:jc w:val="center"/>
            </w:pPr>
            <w:r>
              <w:t xml:space="preserve">Апрель </w:t>
            </w:r>
            <w:r w:rsidR="005E4364">
              <w:t>1854</w:t>
            </w:r>
            <w:r>
              <w:t xml:space="preserve"> г.</w:t>
            </w:r>
          </w:p>
        </w:tc>
        <w:tc>
          <w:tcPr>
            <w:tcW w:w="7194" w:type="dxa"/>
          </w:tcPr>
          <w:p w:rsidR="0083286C" w:rsidRPr="0083286C" w:rsidRDefault="005E4364" w:rsidP="005E4364">
            <w:pPr>
              <w:spacing w:line="360" w:lineRule="auto"/>
            </w:pPr>
            <w:r>
              <w:t>Английское судно «Белла» пропало. Нашли только шлюпку</w:t>
            </w:r>
          </w:p>
        </w:tc>
      </w:tr>
      <w:tr w:rsidR="0083286C" w:rsidTr="0083286C">
        <w:tc>
          <w:tcPr>
            <w:tcW w:w="2943" w:type="dxa"/>
          </w:tcPr>
          <w:p w:rsidR="0083286C" w:rsidRPr="0083286C" w:rsidRDefault="00AD52A4" w:rsidP="0083286C">
            <w:pPr>
              <w:spacing w:line="360" w:lineRule="auto"/>
              <w:jc w:val="center"/>
            </w:pPr>
            <w:r>
              <w:t>Декабрь 1872 г.</w:t>
            </w:r>
          </w:p>
        </w:tc>
        <w:tc>
          <w:tcPr>
            <w:tcW w:w="7194" w:type="dxa"/>
          </w:tcPr>
          <w:p w:rsidR="0083286C" w:rsidRPr="0083286C" w:rsidRDefault="00C65FB7" w:rsidP="005E4364">
            <w:pPr>
              <w:spacing w:line="360" w:lineRule="auto"/>
            </w:pPr>
            <w:r>
              <w:t xml:space="preserve">Английская бригантина «Мэри </w:t>
            </w:r>
            <w:proofErr w:type="spellStart"/>
            <w:r>
              <w:t>Селист</w:t>
            </w:r>
            <w:proofErr w:type="spellEnd"/>
            <w:r>
              <w:t>» найдена без экипажа в открытом море</w:t>
            </w:r>
          </w:p>
        </w:tc>
      </w:tr>
      <w:tr w:rsidR="0083286C" w:rsidTr="0083286C">
        <w:tc>
          <w:tcPr>
            <w:tcW w:w="2943" w:type="dxa"/>
          </w:tcPr>
          <w:p w:rsidR="0083286C" w:rsidRPr="0083286C" w:rsidRDefault="00C65FB7" w:rsidP="0083286C">
            <w:pPr>
              <w:spacing w:line="360" w:lineRule="auto"/>
              <w:jc w:val="center"/>
            </w:pPr>
            <w:r>
              <w:t>Январь 1880 г.</w:t>
            </w:r>
          </w:p>
        </w:tc>
        <w:tc>
          <w:tcPr>
            <w:tcW w:w="7194" w:type="dxa"/>
          </w:tcPr>
          <w:p w:rsidR="0083286C" w:rsidRPr="0083286C" w:rsidRDefault="00C65FB7" w:rsidP="005E4364">
            <w:pPr>
              <w:spacing w:line="360" w:lineRule="auto"/>
            </w:pPr>
            <w:r>
              <w:t>Британский корабль «</w:t>
            </w:r>
            <w:proofErr w:type="spellStart"/>
            <w:r>
              <w:t>Аталанта</w:t>
            </w:r>
            <w:proofErr w:type="spellEnd"/>
            <w:r>
              <w:t>» исчез</w:t>
            </w:r>
          </w:p>
        </w:tc>
      </w:tr>
      <w:tr w:rsidR="0083286C" w:rsidTr="0083286C">
        <w:tc>
          <w:tcPr>
            <w:tcW w:w="2943" w:type="dxa"/>
          </w:tcPr>
          <w:p w:rsidR="0083286C" w:rsidRPr="0083286C" w:rsidRDefault="00276F57" w:rsidP="0083286C">
            <w:pPr>
              <w:spacing w:line="360" w:lineRule="auto"/>
              <w:jc w:val="center"/>
            </w:pPr>
            <w:r>
              <w:t>1881 г.</w:t>
            </w:r>
          </w:p>
        </w:tc>
        <w:tc>
          <w:tcPr>
            <w:tcW w:w="7194" w:type="dxa"/>
          </w:tcPr>
          <w:p w:rsidR="0083286C" w:rsidRPr="0083286C" w:rsidRDefault="00276F57" w:rsidP="00276F57">
            <w:pPr>
              <w:spacing w:line="360" w:lineRule="auto"/>
            </w:pPr>
            <w:r>
              <w:t xml:space="preserve">Самый непонятный случай. Английское судно «Эллен </w:t>
            </w:r>
            <w:proofErr w:type="spellStart"/>
            <w:r>
              <w:t>Остин</w:t>
            </w:r>
            <w:proofErr w:type="spellEnd"/>
            <w:r>
              <w:t xml:space="preserve">» встретило в Центральной Атлантике шхуну. Она была брошена экипажем на произвол судьбы, но полностью сохранила свои мореходные качества. С «Эллен </w:t>
            </w:r>
            <w:proofErr w:type="spellStart"/>
            <w:r>
              <w:t>Остин</w:t>
            </w:r>
            <w:proofErr w:type="spellEnd"/>
            <w:r>
              <w:t xml:space="preserve">» на шхуну был высажен небольшой спасательный экипаж. Но вскоре на море опустился туман, и суда потеряли друг друга. Когда через несколько дней они снова встретились, то на шхуне снова не было ни души: спасательный экипаж также бесследно исчез. Капитану «Эллен </w:t>
            </w:r>
            <w:proofErr w:type="spellStart"/>
            <w:r>
              <w:t>Остин</w:t>
            </w:r>
            <w:proofErr w:type="spellEnd"/>
            <w:r>
              <w:t>», несмотря на протесты моряков, с трудом удалось пересадить на шхуну еще один спасательный экипаж. Внезапно налетел шквал, суда снова разошлись на значительное расстояние друг от друга. После этого ни шхуны, ни ее второго спасательного экипажа больше никто не видел.</w:t>
            </w:r>
          </w:p>
        </w:tc>
      </w:tr>
      <w:tr w:rsidR="0083286C" w:rsidTr="0083286C">
        <w:tc>
          <w:tcPr>
            <w:tcW w:w="2943" w:type="dxa"/>
          </w:tcPr>
          <w:p w:rsidR="0083286C" w:rsidRPr="0083286C" w:rsidRDefault="003922A1" w:rsidP="0083286C">
            <w:pPr>
              <w:spacing w:line="360" w:lineRule="auto"/>
              <w:jc w:val="center"/>
            </w:pPr>
            <w:r>
              <w:t>20 октября 1902 г.</w:t>
            </w:r>
          </w:p>
        </w:tc>
        <w:tc>
          <w:tcPr>
            <w:tcW w:w="7194" w:type="dxa"/>
          </w:tcPr>
          <w:p w:rsidR="0083286C" w:rsidRPr="0083286C" w:rsidRDefault="003922A1" w:rsidP="003922A1">
            <w:pPr>
              <w:spacing w:line="360" w:lineRule="auto"/>
            </w:pPr>
            <w:r>
              <w:t>О</w:t>
            </w:r>
            <w:r w:rsidR="00704B4D">
              <w:t>бнаружено немецкое торговое четырехмачтовое судно «</w:t>
            </w:r>
            <w:proofErr w:type="spellStart"/>
            <w:r w:rsidR="00704B4D">
              <w:t>Фрея</w:t>
            </w:r>
            <w:proofErr w:type="spellEnd"/>
            <w:r w:rsidR="00704B4D">
              <w:t>», на котором отсутствовали члены экипажа.</w:t>
            </w:r>
          </w:p>
        </w:tc>
      </w:tr>
      <w:tr w:rsidR="0083286C" w:rsidTr="0083286C">
        <w:tc>
          <w:tcPr>
            <w:tcW w:w="2943" w:type="dxa"/>
          </w:tcPr>
          <w:p w:rsidR="0083286C" w:rsidRPr="0083286C" w:rsidRDefault="003922A1" w:rsidP="0083286C">
            <w:pPr>
              <w:spacing w:line="360" w:lineRule="auto"/>
              <w:jc w:val="center"/>
            </w:pPr>
            <w:r>
              <w:t>Ноябрь 1909 г.</w:t>
            </w:r>
          </w:p>
        </w:tc>
        <w:tc>
          <w:tcPr>
            <w:tcW w:w="7194" w:type="dxa"/>
          </w:tcPr>
          <w:p w:rsidR="0083286C" w:rsidRPr="0083286C" w:rsidRDefault="003922A1" w:rsidP="003922A1">
            <w:pPr>
              <w:spacing w:line="360" w:lineRule="auto"/>
            </w:pPr>
            <w:r>
              <w:t>В</w:t>
            </w:r>
            <w:r w:rsidR="00704B4D">
              <w:t xml:space="preserve"> Бермудском треугольнике исчез капитан </w:t>
            </w:r>
            <w:proofErr w:type="spellStart"/>
            <w:r w:rsidR="00704B4D">
              <w:t>Джошуа</w:t>
            </w:r>
            <w:proofErr w:type="spellEnd"/>
            <w:r w:rsidR="00704B4D">
              <w:t xml:space="preserve"> </w:t>
            </w:r>
            <w:proofErr w:type="spellStart"/>
            <w:r w:rsidR="00704B4D">
              <w:t>Спокам</w:t>
            </w:r>
            <w:proofErr w:type="spellEnd"/>
            <w:r w:rsidR="00704B4D">
              <w:t xml:space="preserve">, самый знаменитый и самый искусный моряк своего времени. </w:t>
            </w:r>
          </w:p>
        </w:tc>
      </w:tr>
      <w:tr w:rsidR="0083286C" w:rsidTr="0083286C">
        <w:tc>
          <w:tcPr>
            <w:tcW w:w="2943" w:type="dxa"/>
          </w:tcPr>
          <w:p w:rsidR="0083286C" w:rsidRPr="0083286C" w:rsidRDefault="003922A1" w:rsidP="0083286C">
            <w:pPr>
              <w:spacing w:line="360" w:lineRule="auto"/>
              <w:jc w:val="center"/>
            </w:pPr>
            <w:r>
              <w:t>Зимой 1924 г.</w:t>
            </w:r>
          </w:p>
        </w:tc>
        <w:tc>
          <w:tcPr>
            <w:tcW w:w="7194" w:type="dxa"/>
          </w:tcPr>
          <w:p w:rsidR="0083286C" w:rsidRPr="0083286C" w:rsidRDefault="003922A1" w:rsidP="003922A1">
            <w:pPr>
              <w:spacing w:line="360" w:lineRule="auto"/>
            </w:pPr>
            <w:r>
              <w:t>Японское судно «</w:t>
            </w:r>
            <w:proofErr w:type="spellStart"/>
            <w:r>
              <w:t>Раифуку-Мару</w:t>
            </w:r>
            <w:proofErr w:type="spellEnd"/>
            <w:r>
              <w:t>»</w:t>
            </w:r>
            <w:r w:rsidR="00704B4D">
              <w:t xml:space="preserve"> </w:t>
            </w:r>
            <w:r>
              <w:t>исчезло, передав сигнал бедствия</w:t>
            </w:r>
          </w:p>
        </w:tc>
      </w:tr>
      <w:tr w:rsidR="0083286C" w:rsidTr="0083286C">
        <w:tc>
          <w:tcPr>
            <w:tcW w:w="2943" w:type="dxa"/>
          </w:tcPr>
          <w:p w:rsidR="0083286C" w:rsidRPr="0083286C" w:rsidRDefault="003922A1" w:rsidP="0083286C">
            <w:pPr>
              <w:spacing w:line="360" w:lineRule="auto"/>
              <w:jc w:val="center"/>
            </w:pPr>
            <w:r>
              <w:t>Декабрь 1925 г.</w:t>
            </w:r>
          </w:p>
        </w:tc>
        <w:tc>
          <w:tcPr>
            <w:tcW w:w="7194" w:type="dxa"/>
          </w:tcPr>
          <w:p w:rsidR="0083286C" w:rsidRPr="0083286C" w:rsidRDefault="003922A1" w:rsidP="003922A1">
            <w:pPr>
              <w:spacing w:line="360" w:lineRule="auto"/>
            </w:pPr>
            <w:r>
              <w:t>Исчез американский пароход «</w:t>
            </w:r>
            <w:proofErr w:type="spellStart"/>
            <w:r>
              <w:t>Котопакти</w:t>
            </w:r>
            <w:proofErr w:type="spellEnd"/>
            <w:r>
              <w:t>»</w:t>
            </w:r>
          </w:p>
        </w:tc>
      </w:tr>
      <w:tr w:rsidR="0083286C" w:rsidTr="0083286C">
        <w:tc>
          <w:tcPr>
            <w:tcW w:w="2943" w:type="dxa"/>
          </w:tcPr>
          <w:p w:rsidR="0083286C" w:rsidRPr="0083286C" w:rsidRDefault="00BB70D0" w:rsidP="0083286C">
            <w:pPr>
              <w:spacing w:line="360" w:lineRule="auto"/>
              <w:jc w:val="center"/>
            </w:pPr>
            <w:r>
              <w:t>Март 1926 г.</w:t>
            </w:r>
          </w:p>
        </w:tc>
        <w:tc>
          <w:tcPr>
            <w:tcW w:w="7194" w:type="dxa"/>
          </w:tcPr>
          <w:p w:rsidR="0083286C" w:rsidRPr="0083286C" w:rsidRDefault="00704B4D" w:rsidP="00BB70D0">
            <w:pPr>
              <w:spacing w:line="360" w:lineRule="auto"/>
            </w:pPr>
            <w:r>
              <w:t>Грузовое судно «</w:t>
            </w:r>
            <w:proofErr w:type="spellStart"/>
            <w:r>
              <w:t>Суд</w:t>
            </w:r>
            <w:r w:rsidR="00BB70D0">
              <w:t>уффко</w:t>
            </w:r>
            <w:proofErr w:type="spellEnd"/>
            <w:r w:rsidR="00BB70D0">
              <w:t>»</w:t>
            </w:r>
          </w:p>
        </w:tc>
      </w:tr>
      <w:tr w:rsidR="0083286C" w:rsidTr="0083286C">
        <w:tc>
          <w:tcPr>
            <w:tcW w:w="2943" w:type="dxa"/>
          </w:tcPr>
          <w:p w:rsidR="0083286C" w:rsidRPr="0083286C" w:rsidRDefault="00BB70D0" w:rsidP="0083286C">
            <w:pPr>
              <w:spacing w:line="360" w:lineRule="auto"/>
              <w:jc w:val="center"/>
            </w:pPr>
            <w:r>
              <w:t>Октябрь 1931 г.</w:t>
            </w:r>
          </w:p>
        </w:tc>
        <w:tc>
          <w:tcPr>
            <w:tcW w:w="7194" w:type="dxa"/>
          </w:tcPr>
          <w:p w:rsidR="0083286C" w:rsidRPr="0083286C" w:rsidRDefault="00BB70D0" w:rsidP="00BB70D0">
            <w:pPr>
              <w:spacing w:line="360" w:lineRule="auto"/>
            </w:pPr>
            <w:r>
              <w:t>Норвежское судно «</w:t>
            </w:r>
            <w:proofErr w:type="spellStart"/>
            <w:r>
              <w:t>Ставенгер</w:t>
            </w:r>
            <w:proofErr w:type="spellEnd"/>
            <w:r>
              <w:t xml:space="preserve">» </w:t>
            </w:r>
            <w:r w:rsidR="00704B4D">
              <w:t>бесслед</w:t>
            </w:r>
            <w:r>
              <w:t>но</w:t>
            </w:r>
          </w:p>
        </w:tc>
      </w:tr>
      <w:tr w:rsidR="0083286C" w:rsidTr="0083286C">
        <w:tc>
          <w:tcPr>
            <w:tcW w:w="2943" w:type="dxa"/>
          </w:tcPr>
          <w:p w:rsidR="0083286C" w:rsidRPr="0083286C" w:rsidRDefault="00FC3FD5" w:rsidP="0083286C">
            <w:pPr>
              <w:spacing w:line="360" w:lineRule="auto"/>
              <w:jc w:val="center"/>
            </w:pPr>
            <w:r>
              <w:t>1940 г.</w:t>
            </w:r>
          </w:p>
        </w:tc>
        <w:tc>
          <w:tcPr>
            <w:tcW w:w="7194" w:type="dxa"/>
          </w:tcPr>
          <w:p w:rsidR="0083286C" w:rsidRPr="0083286C" w:rsidRDefault="00FC3FD5" w:rsidP="005E4364">
            <w:pPr>
              <w:spacing w:line="360" w:lineRule="auto"/>
            </w:pPr>
            <w:r>
              <w:t>Обнаружена</w:t>
            </w:r>
            <w:r w:rsidR="005915C6">
              <w:t xml:space="preserve"> шхуна</w:t>
            </w:r>
            <w:bookmarkStart w:id="0" w:name="_GoBack"/>
            <w:bookmarkEnd w:id="0"/>
            <w:r w:rsidR="00704B4D">
              <w:t xml:space="preserve"> «</w:t>
            </w:r>
            <w:proofErr w:type="spellStart"/>
            <w:r w:rsidR="00704B4D">
              <w:t>Глориа</w:t>
            </w:r>
            <w:proofErr w:type="spellEnd"/>
            <w:r w:rsidR="00704B4D">
              <w:t xml:space="preserve"> Колита»</w:t>
            </w:r>
            <w:r>
              <w:t xml:space="preserve"> без экипажа</w:t>
            </w:r>
          </w:p>
        </w:tc>
      </w:tr>
      <w:tr w:rsidR="0083286C" w:rsidTr="0083286C">
        <w:tc>
          <w:tcPr>
            <w:tcW w:w="2943" w:type="dxa"/>
          </w:tcPr>
          <w:p w:rsidR="0083286C" w:rsidRPr="0083286C" w:rsidRDefault="00FC3FD5" w:rsidP="0083286C">
            <w:pPr>
              <w:spacing w:line="360" w:lineRule="auto"/>
              <w:jc w:val="center"/>
            </w:pPr>
            <w:r>
              <w:t>Ноябрь 1941 г.</w:t>
            </w:r>
          </w:p>
        </w:tc>
        <w:tc>
          <w:tcPr>
            <w:tcW w:w="7194" w:type="dxa"/>
          </w:tcPr>
          <w:p w:rsidR="0083286C" w:rsidRPr="0083286C" w:rsidRDefault="00FC3FD5" w:rsidP="00FC3FD5">
            <w:pPr>
              <w:spacing w:line="360" w:lineRule="auto"/>
            </w:pPr>
            <w:r>
              <w:t xml:space="preserve">Бесследно исчезли два углевоза. </w:t>
            </w:r>
          </w:p>
        </w:tc>
      </w:tr>
    </w:tbl>
    <w:p w:rsidR="009D06F0" w:rsidRDefault="009D06F0"/>
    <w:p w:rsidR="00724B53" w:rsidRDefault="00724B53"/>
    <w:p w:rsidR="00724B53" w:rsidRDefault="00724B53"/>
    <w:p w:rsidR="00724B53" w:rsidRPr="00724B53" w:rsidRDefault="00724B53" w:rsidP="00724B53">
      <w:pPr>
        <w:spacing w:line="360" w:lineRule="auto"/>
        <w:ind w:firstLine="709"/>
        <w:jc w:val="right"/>
        <w:rPr>
          <w:b/>
          <w:sz w:val="28"/>
          <w:szCs w:val="28"/>
        </w:rPr>
      </w:pPr>
      <w:r w:rsidRPr="00BE25E3">
        <w:rPr>
          <w:b/>
          <w:sz w:val="28"/>
          <w:szCs w:val="28"/>
        </w:rPr>
        <w:lastRenderedPageBreak/>
        <w:t>Приложение 1</w:t>
      </w:r>
      <w:r>
        <w:rPr>
          <w:b/>
          <w:sz w:val="28"/>
          <w:szCs w:val="28"/>
        </w:rPr>
        <w:t xml:space="preserve"> (продолжение)</w:t>
      </w:r>
    </w:p>
    <w:tbl>
      <w:tblPr>
        <w:tblStyle w:val="ad"/>
        <w:tblW w:w="0" w:type="auto"/>
        <w:tblLook w:val="04A0" w:firstRow="1" w:lastRow="0" w:firstColumn="1" w:lastColumn="0" w:noHBand="0" w:noVBand="1"/>
      </w:tblPr>
      <w:tblGrid>
        <w:gridCol w:w="2943"/>
        <w:gridCol w:w="7194"/>
      </w:tblGrid>
      <w:tr w:rsidR="0083286C" w:rsidTr="0083286C">
        <w:tc>
          <w:tcPr>
            <w:tcW w:w="2943" w:type="dxa"/>
          </w:tcPr>
          <w:p w:rsidR="0083286C" w:rsidRPr="0083286C" w:rsidRDefault="004910AE" w:rsidP="0083286C">
            <w:pPr>
              <w:spacing w:line="360" w:lineRule="auto"/>
              <w:jc w:val="center"/>
            </w:pPr>
            <w:r>
              <w:t>Декабрь 1944 г.</w:t>
            </w:r>
          </w:p>
        </w:tc>
        <w:tc>
          <w:tcPr>
            <w:tcW w:w="7194" w:type="dxa"/>
          </w:tcPr>
          <w:p w:rsidR="0083286C" w:rsidRPr="0083286C" w:rsidRDefault="004910AE" w:rsidP="004910AE">
            <w:pPr>
              <w:spacing w:line="360" w:lineRule="auto"/>
            </w:pPr>
            <w:r>
              <w:t>Бесследно исчезли п</w:t>
            </w:r>
            <w:r w:rsidR="00704B4D">
              <w:t>ять</w:t>
            </w:r>
            <w:r>
              <w:t xml:space="preserve"> бомбардировщиков</w:t>
            </w:r>
          </w:p>
        </w:tc>
      </w:tr>
      <w:tr w:rsidR="0083286C" w:rsidTr="0083286C">
        <w:tc>
          <w:tcPr>
            <w:tcW w:w="2943" w:type="dxa"/>
          </w:tcPr>
          <w:p w:rsidR="0083286C" w:rsidRPr="0083286C" w:rsidRDefault="004C38AB" w:rsidP="0083286C">
            <w:pPr>
              <w:spacing w:line="360" w:lineRule="auto"/>
              <w:jc w:val="center"/>
            </w:pPr>
            <w:r>
              <w:t>30 января 1948 г.</w:t>
            </w:r>
          </w:p>
        </w:tc>
        <w:tc>
          <w:tcPr>
            <w:tcW w:w="7194" w:type="dxa"/>
          </w:tcPr>
          <w:p w:rsidR="0083286C" w:rsidRPr="0083286C" w:rsidRDefault="004C38AB" w:rsidP="004C38AB">
            <w:pPr>
              <w:spacing w:line="360" w:lineRule="auto"/>
            </w:pPr>
            <w:r>
              <w:t>Пропал самолет</w:t>
            </w:r>
            <w:r w:rsidR="00704B4D">
              <w:t xml:space="preserve"> «Стар </w:t>
            </w:r>
            <w:proofErr w:type="spellStart"/>
            <w:r w:rsidR="00704B4D">
              <w:t>Тайгер</w:t>
            </w:r>
            <w:proofErr w:type="spellEnd"/>
            <w:r w:rsidR="00704B4D">
              <w:t>» типа «Тюдор XV», принадлежавшего компании «Бритиш</w:t>
            </w:r>
            <w:r>
              <w:t xml:space="preserve"> </w:t>
            </w:r>
            <w:proofErr w:type="spellStart"/>
            <w:r>
              <w:t>Саут</w:t>
            </w:r>
            <w:proofErr w:type="spellEnd"/>
            <w:r>
              <w:t xml:space="preserve"> </w:t>
            </w:r>
            <w:proofErr w:type="spellStart"/>
            <w:r>
              <w:t>Эмерикен</w:t>
            </w:r>
            <w:proofErr w:type="spellEnd"/>
            <w:r>
              <w:t xml:space="preserve"> </w:t>
            </w:r>
            <w:proofErr w:type="spellStart"/>
            <w:r>
              <w:t>Эйруэйз</w:t>
            </w:r>
            <w:proofErr w:type="spellEnd"/>
            <w:r>
              <w:t>» (BSAA)</w:t>
            </w:r>
          </w:p>
        </w:tc>
      </w:tr>
      <w:tr w:rsidR="0083286C" w:rsidTr="0083286C">
        <w:tc>
          <w:tcPr>
            <w:tcW w:w="2943" w:type="dxa"/>
          </w:tcPr>
          <w:p w:rsidR="0083286C" w:rsidRPr="0083286C" w:rsidRDefault="004C38AB" w:rsidP="0083286C">
            <w:pPr>
              <w:spacing w:line="360" w:lineRule="auto"/>
              <w:jc w:val="center"/>
            </w:pPr>
            <w:r>
              <w:t>28 декабря 1948 г.</w:t>
            </w:r>
          </w:p>
        </w:tc>
        <w:tc>
          <w:tcPr>
            <w:tcW w:w="7194" w:type="dxa"/>
          </w:tcPr>
          <w:p w:rsidR="0083286C" w:rsidRPr="0083286C" w:rsidRDefault="004C38AB" w:rsidP="004C38AB">
            <w:pPr>
              <w:spacing w:line="360" w:lineRule="auto"/>
            </w:pPr>
            <w:r>
              <w:t xml:space="preserve">Пассажирский самолет «Дакота-3» </w:t>
            </w:r>
            <w:r w:rsidR="00704B4D">
              <w:t>внезапно пропал перед самой своей посадкой.</w:t>
            </w:r>
          </w:p>
        </w:tc>
      </w:tr>
      <w:tr w:rsidR="0083286C" w:rsidTr="0083286C">
        <w:tc>
          <w:tcPr>
            <w:tcW w:w="2943" w:type="dxa"/>
          </w:tcPr>
          <w:p w:rsidR="0083286C" w:rsidRPr="0083286C" w:rsidRDefault="006233F2" w:rsidP="0083286C">
            <w:pPr>
              <w:spacing w:line="360" w:lineRule="auto"/>
              <w:jc w:val="center"/>
            </w:pPr>
            <w:r>
              <w:t>23 марта 1950 г.</w:t>
            </w:r>
          </w:p>
        </w:tc>
        <w:tc>
          <w:tcPr>
            <w:tcW w:w="7194" w:type="dxa"/>
          </w:tcPr>
          <w:p w:rsidR="0083286C" w:rsidRPr="0083286C" w:rsidRDefault="00704B4D" w:rsidP="005E4364">
            <w:pPr>
              <w:spacing w:line="360" w:lineRule="auto"/>
            </w:pPr>
            <w:r>
              <w:t>исчез большой транспортный самолет американских ВВС С-124 («</w:t>
            </w:r>
            <w:proofErr w:type="spellStart"/>
            <w:r>
              <w:t>Глоубмастер</w:t>
            </w:r>
            <w:proofErr w:type="spellEnd"/>
            <w:r>
              <w:t>») с 53 пассажирами на борту.</w:t>
            </w:r>
          </w:p>
        </w:tc>
      </w:tr>
      <w:tr w:rsidR="0083286C" w:rsidTr="0083286C">
        <w:tc>
          <w:tcPr>
            <w:tcW w:w="2943" w:type="dxa"/>
          </w:tcPr>
          <w:p w:rsidR="0083286C" w:rsidRPr="0083286C" w:rsidRDefault="006233F2" w:rsidP="0083286C">
            <w:pPr>
              <w:spacing w:line="360" w:lineRule="auto"/>
              <w:jc w:val="center"/>
            </w:pPr>
            <w:r>
              <w:t>Июнь 1950 г.</w:t>
            </w:r>
          </w:p>
        </w:tc>
        <w:tc>
          <w:tcPr>
            <w:tcW w:w="7194" w:type="dxa"/>
          </w:tcPr>
          <w:p w:rsidR="0083286C" w:rsidRPr="0083286C" w:rsidRDefault="006233F2" w:rsidP="006233F2">
            <w:pPr>
              <w:spacing w:line="360" w:lineRule="auto"/>
            </w:pPr>
            <w:r>
              <w:t>Сухогруз «Сандра» исчез без сигналов бедствия</w:t>
            </w:r>
          </w:p>
        </w:tc>
      </w:tr>
      <w:tr w:rsidR="0083286C" w:rsidTr="0083286C">
        <w:tc>
          <w:tcPr>
            <w:tcW w:w="2943" w:type="dxa"/>
          </w:tcPr>
          <w:p w:rsidR="0083286C" w:rsidRPr="0083286C" w:rsidRDefault="006233F2" w:rsidP="0083286C">
            <w:pPr>
              <w:spacing w:line="360" w:lineRule="auto"/>
              <w:jc w:val="center"/>
            </w:pPr>
            <w:r>
              <w:t>1 февраля 1954 г.</w:t>
            </w:r>
          </w:p>
        </w:tc>
        <w:tc>
          <w:tcPr>
            <w:tcW w:w="7194" w:type="dxa"/>
          </w:tcPr>
          <w:p w:rsidR="0083286C" w:rsidRPr="0083286C" w:rsidRDefault="006233F2" w:rsidP="006233F2">
            <w:pPr>
              <w:spacing w:line="360" w:lineRule="auto"/>
            </w:pPr>
            <w:r>
              <w:t>И</w:t>
            </w:r>
            <w:r w:rsidR="00B53ACB">
              <w:t>счез английский воен</w:t>
            </w:r>
            <w:r>
              <w:t>но-транспортный самолет «Йорк»</w:t>
            </w:r>
          </w:p>
        </w:tc>
      </w:tr>
      <w:tr w:rsidR="0083286C" w:rsidTr="0083286C">
        <w:tc>
          <w:tcPr>
            <w:tcW w:w="2943" w:type="dxa"/>
          </w:tcPr>
          <w:p w:rsidR="0083286C" w:rsidRPr="0083286C" w:rsidRDefault="0083286C" w:rsidP="0083286C">
            <w:pPr>
              <w:spacing w:line="360" w:lineRule="auto"/>
              <w:jc w:val="center"/>
            </w:pPr>
          </w:p>
        </w:tc>
        <w:tc>
          <w:tcPr>
            <w:tcW w:w="7194" w:type="dxa"/>
          </w:tcPr>
          <w:p w:rsidR="0083286C" w:rsidRPr="0083286C" w:rsidRDefault="00B53ACB" w:rsidP="005E4364">
            <w:pPr>
              <w:spacing w:line="360" w:lineRule="auto"/>
            </w:pPr>
            <w:r>
              <w:t>30 октября 1954 года самолет «Супер-</w:t>
            </w:r>
            <w:proofErr w:type="spellStart"/>
            <w:r>
              <w:t>Констеллейшн</w:t>
            </w:r>
            <w:proofErr w:type="spellEnd"/>
            <w:r>
              <w:t>» американских ВМС исчез чуть севернее Бермудского треугольника.</w:t>
            </w:r>
          </w:p>
        </w:tc>
      </w:tr>
      <w:tr w:rsidR="0083286C" w:rsidTr="0083286C">
        <w:tc>
          <w:tcPr>
            <w:tcW w:w="2943" w:type="dxa"/>
          </w:tcPr>
          <w:p w:rsidR="0083286C" w:rsidRPr="0083286C" w:rsidRDefault="00683D7F" w:rsidP="0083286C">
            <w:pPr>
              <w:spacing w:line="360" w:lineRule="auto"/>
              <w:jc w:val="center"/>
            </w:pPr>
            <w:r>
              <w:t>1964 г.</w:t>
            </w:r>
          </w:p>
        </w:tc>
        <w:tc>
          <w:tcPr>
            <w:tcW w:w="7194" w:type="dxa"/>
          </w:tcPr>
          <w:p w:rsidR="0083286C" w:rsidRPr="005915C6" w:rsidRDefault="00683D7F" w:rsidP="005E4364">
            <w:pPr>
              <w:spacing w:line="360" w:lineRule="auto"/>
              <w:rPr>
                <w:lang w:val="en-US"/>
              </w:rPr>
            </w:pPr>
            <w:r>
              <w:t>П</w:t>
            </w:r>
            <w:r w:rsidR="005915C6">
              <w:t>ропала яхта «</w:t>
            </w:r>
            <w:proofErr w:type="spellStart"/>
            <w:r w:rsidR="005915C6">
              <w:t>Энчантресс</w:t>
            </w:r>
            <w:proofErr w:type="spellEnd"/>
            <w:r w:rsidR="005915C6">
              <w:t>»</w:t>
            </w:r>
          </w:p>
        </w:tc>
      </w:tr>
      <w:tr w:rsidR="0083286C" w:rsidTr="0083286C">
        <w:tc>
          <w:tcPr>
            <w:tcW w:w="2943" w:type="dxa"/>
          </w:tcPr>
          <w:p w:rsidR="0083286C" w:rsidRPr="0083286C" w:rsidRDefault="00683D7F" w:rsidP="0083286C">
            <w:pPr>
              <w:spacing w:line="360" w:lineRule="auto"/>
              <w:jc w:val="center"/>
            </w:pPr>
            <w:r>
              <w:t>5 июня 1965 г.</w:t>
            </w:r>
          </w:p>
        </w:tc>
        <w:tc>
          <w:tcPr>
            <w:tcW w:w="7194" w:type="dxa"/>
          </w:tcPr>
          <w:p w:rsidR="0083286C" w:rsidRPr="0083286C" w:rsidRDefault="00683D7F" w:rsidP="00683D7F">
            <w:pPr>
              <w:spacing w:line="360" w:lineRule="auto"/>
            </w:pPr>
            <w:r>
              <w:t>Пропал</w:t>
            </w:r>
            <w:r w:rsidR="00B53ACB">
              <w:t xml:space="preserve"> двухмоторный самолет «Летающий вагон» типа С-119 </w:t>
            </w:r>
          </w:p>
        </w:tc>
      </w:tr>
      <w:tr w:rsidR="0083286C" w:rsidTr="0083286C">
        <w:tc>
          <w:tcPr>
            <w:tcW w:w="2943" w:type="dxa"/>
          </w:tcPr>
          <w:p w:rsidR="0083286C" w:rsidRPr="0083286C" w:rsidRDefault="00683D7F" w:rsidP="0083286C">
            <w:pPr>
              <w:spacing w:line="360" w:lineRule="auto"/>
              <w:jc w:val="center"/>
            </w:pPr>
            <w:r>
              <w:t>Январь 1967 г.</w:t>
            </w:r>
          </w:p>
        </w:tc>
        <w:tc>
          <w:tcPr>
            <w:tcW w:w="7194" w:type="dxa"/>
          </w:tcPr>
          <w:p w:rsidR="0083286C" w:rsidRPr="0083286C" w:rsidRDefault="00683D7F" w:rsidP="00683D7F">
            <w:pPr>
              <w:spacing w:line="360" w:lineRule="auto"/>
            </w:pPr>
            <w:r>
              <w:t>Исчезли три самолета</w:t>
            </w:r>
          </w:p>
        </w:tc>
      </w:tr>
      <w:tr w:rsidR="0083286C" w:rsidTr="0083286C">
        <w:tc>
          <w:tcPr>
            <w:tcW w:w="2943" w:type="dxa"/>
          </w:tcPr>
          <w:p w:rsidR="0083286C" w:rsidRPr="0083286C" w:rsidRDefault="00683D7F" w:rsidP="0083286C">
            <w:pPr>
              <w:spacing w:line="360" w:lineRule="auto"/>
              <w:jc w:val="center"/>
            </w:pPr>
            <w:r>
              <w:t>1967 г.</w:t>
            </w:r>
          </w:p>
        </w:tc>
        <w:tc>
          <w:tcPr>
            <w:tcW w:w="7194" w:type="dxa"/>
          </w:tcPr>
          <w:p w:rsidR="0083286C" w:rsidRPr="0083286C" w:rsidRDefault="00683D7F" w:rsidP="00683D7F">
            <w:pPr>
              <w:spacing w:line="360" w:lineRule="auto"/>
            </w:pPr>
            <w:r>
              <w:t xml:space="preserve">Всего в миле от берега </w:t>
            </w:r>
            <w:r w:rsidR="00880AF4">
              <w:t>исчезли два чел</w:t>
            </w:r>
            <w:r>
              <w:t xml:space="preserve">овека, которые </w:t>
            </w:r>
            <w:r w:rsidR="00880AF4">
              <w:t>отправились на вечернюю морскую прогулку на крытой моторной лодке «</w:t>
            </w:r>
            <w:proofErr w:type="spellStart"/>
            <w:r w:rsidR="00880AF4">
              <w:t>Уичкрафт</w:t>
            </w:r>
            <w:proofErr w:type="spellEnd"/>
            <w:r w:rsidR="00880AF4">
              <w:t xml:space="preserve">» </w:t>
            </w:r>
          </w:p>
        </w:tc>
      </w:tr>
      <w:tr w:rsidR="0083286C" w:rsidTr="0083286C">
        <w:tc>
          <w:tcPr>
            <w:tcW w:w="2943" w:type="dxa"/>
          </w:tcPr>
          <w:p w:rsidR="0083286C" w:rsidRPr="0083286C" w:rsidRDefault="008B2793" w:rsidP="0083286C">
            <w:pPr>
              <w:spacing w:line="360" w:lineRule="auto"/>
              <w:jc w:val="center"/>
            </w:pPr>
            <w:r>
              <w:t xml:space="preserve">1970 г. </w:t>
            </w:r>
          </w:p>
        </w:tc>
        <w:tc>
          <w:tcPr>
            <w:tcW w:w="7194" w:type="dxa"/>
          </w:tcPr>
          <w:p w:rsidR="0083286C" w:rsidRPr="0083286C" w:rsidRDefault="008B2793" w:rsidP="008B2793">
            <w:pPr>
              <w:spacing w:line="360" w:lineRule="auto"/>
            </w:pPr>
            <w:r>
              <w:t>Исчезли гигантский советский самолет АН-22 и одномоторный самолет «</w:t>
            </w:r>
            <w:proofErr w:type="spellStart"/>
            <w:r>
              <w:t>Пайпер</w:t>
            </w:r>
            <w:proofErr w:type="spellEnd"/>
            <w:r>
              <w:t xml:space="preserve"> Команч»</w:t>
            </w:r>
          </w:p>
        </w:tc>
      </w:tr>
      <w:tr w:rsidR="0083286C" w:rsidTr="0083286C">
        <w:tc>
          <w:tcPr>
            <w:tcW w:w="2943" w:type="dxa"/>
          </w:tcPr>
          <w:p w:rsidR="0083286C" w:rsidRPr="0083286C" w:rsidRDefault="008B2793" w:rsidP="0083286C">
            <w:pPr>
              <w:spacing w:line="360" w:lineRule="auto"/>
              <w:jc w:val="center"/>
            </w:pPr>
            <w:r>
              <w:t>1971 г.</w:t>
            </w:r>
          </w:p>
        </w:tc>
        <w:tc>
          <w:tcPr>
            <w:tcW w:w="7194" w:type="dxa"/>
          </w:tcPr>
          <w:p w:rsidR="0083286C" w:rsidRPr="0083286C" w:rsidRDefault="008B2793" w:rsidP="008B2793">
            <w:pPr>
              <w:spacing w:line="360" w:lineRule="auto"/>
            </w:pPr>
            <w:r>
              <w:t>С</w:t>
            </w:r>
            <w:r w:rsidR="00EE6BD9">
              <w:t xml:space="preserve">ухогруз </w:t>
            </w:r>
            <w:r>
              <w:t>«Элизабет» бесследно пропал</w:t>
            </w:r>
          </w:p>
        </w:tc>
      </w:tr>
      <w:tr w:rsidR="0083286C" w:rsidTr="0083286C">
        <w:tc>
          <w:tcPr>
            <w:tcW w:w="2943" w:type="dxa"/>
          </w:tcPr>
          <w:p w:rsidR="0083286C" w:rsidRPr="0083286C" w:rsidRDefault="008B2793" w:rsidP="0083286C">
            <w:pPr>
              <w:spacing w:line="360" w:lineRule="auto"/>
              <w:jc w:val="center"/>
            </w:pPr>
            <w:r>
              <w:t>15 октября 1971 г.</w:t>
            </w:r>
          </w:p>
        </w:tc>
        <w:tc>
          <w:tcPr>
            <w:tcW w:w="7194" w:type="dxa"/>
          </w:tcPr>
          <w:p w:rsidR="0083286C" w:rsidRPr="0083286C" w:rsidRDefault="00EA49A0" w:rsidP="00EA49A0">
            <w:pPr>
              <w:spacing w:line="360" w:lineRule="auto"/>
            </w:pPr>
            <w:r>
              <w:t xml:space="preserve">Грузовое судно «Эль </w:t>
            </w:r>
            <w:proofErr w:type="spellStart"/>
            <w:r>
              <w:t>Кэриб</w:t>
            </w:r>
            <w:proofErr w:type="spellEnd"/>
            <w:r>
              <w:t>»</w:t>
            </w:r>
            <w:r w:rsidR="00EE6BD9">
              <w:t xml:space="preserve"> </w:t>
            </w:r>
            <w:r>
              <w:t>исчезло на пути в порт</w:t>
            </w:r>
            <w:r w:rsidR="00EE6BD9">
              <w:t xml:space="preserve"> </w:t>
            </w:r>
          </w:p>
        </w:tc>
      </w:tr>
      <w:tr w:rsidR="0083286C" w:rsidTr="0083286C">
        <w:tc>
          <w:tcPr>
            <w:tcW w:w="2943" w:type="dxa"/>
          </w:tcPr>
          <w:p w:rsidR="0083286C" w:rsidRPr="0083286C" w:rsidRDefault="008B2793" w:rsidP="0083286C">
            <w:pPr>
              <w:spacing w:line="360" w:lineRule="auto"/>
              <w:jc w:val="center"/>
            </w:pPr>
            <w:r>
              <w:t>Февр</w:t>
            </w:r>
            <w:r w:rsidR="003F06AB">
              <w:t>аль 1972 г.</w:t>
            </w:r>
          </w:p>
        </w:tc>
        <w:tc>
          <w:tcPr>
            <w:tcW w:w="7194" w:type="dxa"/>
          </w:tcPr>
          <w:p w:rsidR="0083286C" w:rsidRPr="0083286C" w:rsidRDefault="003F06AB" w:rsidP="005E4364">
            <w:pPr>
              <w:spacing w:line="360" w:lineRule="auto"/>
            </w:pPr>
            <w:r>
              <w:t>И</w:t>
            </w:r>
            <w:r w:rsidR="00EE6BD9">
              <w:t xml:space="preserve">счез </w:t>
            </w:r>
            <w:r>
              <w:t xml:space="preserve">572-футовый танкер «В. А. </w:t>
            </w:r>
            <w:proofErr w:type="spellStart"/>
            <w:r>
              <w:t>Фогг</w:t>
            </w:r>
            <w:proofErr w:type="spellEnd"/>
            <w:r>
              <w:t>»</w:t>
            </w:r>
          </w:p>
        </w:tc>
      </w:tr>
      <w:tr w:rsidR="0083286C" w:rsidTr="0083286C">
        <w:tc>
          <w:tcPr>
            <w:tcW w:w="2943" w:type="dxa"/>
          </w:tcPr>
          <w:p w:rsidR="0083286C" w:rsidRPr="0083286C" w:rsidRDefault="008B2793" w:rsidP="0083286C">
            <w:pPr>
              <w:spacing w:line="360" w:lineRule="auto"/>
              <w:jc w:val="center"/>
            </w:pPr>
            <w:r>
              <w:t>21 марта 1973 г.</w:t>
            </w:r>
          </w:p>
        </w:tc>
        <w:tc>
          <w:tcPr>
            <w:tcW w:w="7194" w:type="dxa"/>
          </w:tcPr>
          <w:p w:rsidR="0083286C" w:rsidRPr="0083286C" w:rsidRDefault="003F06AB" w:rsidP="005E4364">
            <w:pPr>
              <w:spacing w:line="360" w:lineRule="auto"/>
            </w:pPr>
            <w:r>
              <w:t xml:space="preserve">Пропал </w:t>
            </w:r>
            <w:r w:rsidR="00EE6BD9">
              <w:t>сухогруз «Анит</w:t>
            </w:r>
            <w:r>
              <w:t>а»</w:t>
            </w:r>
          </w:p>
        </w:tc>
      </w:tr>
      <w:tr w:rsidR="0083286C" w:rsidTr="0083286C">
        <w:tc>
          <w:tcPr>
            <w:tcW w:w="2943" w:type="dxa"/>
          </w:tcPr>
          <w:p w:rsidR="0083286C" w:rsidRPr="0083286C" w:rsidRDefault="008B2793" w:rsidP="0083286C">
            <w:pPr>
              <w:spacing w:line="360" w:lineRule="auto"/>
              <w:jc w:val="center"/>
            </w:pPr>
            <w:r>
              <w:t>20 января 1975 г.</w:t>
            </w:r>
          </w:p>
        </w:tc>
        <w:tc>
          <w:tcPr>
            <w:tcW w:w="7194" w:type="dxa"/>
          </w:tcPr>
          <w:p w:rsidR="0083286C" w:rsidRPr="0083286C" w:rsidRDefault="00736A2E" w:rsidP="00736A2E">
            <w:pPr>
              <w:spacing w:line="360" w:lineRule="auto"/>
            </w:pPr>
            <w:r>
              <w:t>Б</w:t>
            </w:r>
            <w:r w:rsidR="00EE6BD9">
              <w:t>есследно исчезло</w:t>
            </w:r>
            <w:r>
              <w:t xml:space="preserve"> 14-метровое судно «Гольфстрим»</w:t>
            </w:r>
            <w:r w:rsidR="00EE6BD9">
              <w:t xml:space="preserve"> </w:t>
            </w:r>
          </w:p>
        </w:tc>
      </w:tr>
      <w:tr w:rsidR="0083286C" w:rsidTr="00736A2E">
        <w:tc>
          <w:tcPr>
            <w:tcW w:w="2943" w:type="dxa"/>
          </w:tcPr>
          <w:p w:rsidR="0083286C" w:rsidRPr="0083286C" w:rsidRDefault="00736A2E" w:rsidP="0083286C">
            <w:pPr>
              <w:spacing w:line="360" w:lineRule="auto"/>
              <w:jc w:val="center"/>
            </w:pPr>
            <w:r>
              <w:t>7 марта 1978 г.</w:t>
            </w:r>
          </w:p>
        </w:tc>
        <w:tc>
          <w:tcPr>
            <w:tcW w:w="7194" w:type="dxa"/>
          </w:tcPr>
          <w:p w:rsidR="0083286C" w:rsidRPr="0083286C" w:rsidRDefault="00736A2E" w:rsidP="00736A2E">
            <w:pPr>
              <w:spacing w:line="360" w:lineRule="auto"/>
            </w:pPr>
            <w:r>
              <w:t>В</w:t>
            </w:r>
            <w:r w:rsidR="00EE6BD9">
              <w:t>о время тренировочного полета исчез ам</w:t>
            </w:r>
            <w:r>
              <w:t>ериканский бомбардировщик КА-6</w:t>
            </w:r>
          </w:p>
        </w:tc>
      </w:tr>
      <w:tr w:rsidR="0083286C" w:rsidTr="0083286C">
        <w:tc>
          <w:tcPr>
            <w:tcW w:w="2943" w:type="dxa"/>
          </w:tcPr>
          <w:p w:rsidR="0083286C" w:rsidRPr="0083286C" w:rsidRDefault="00736A2E" w:rsidP="0083286C">
            <w:pPr>
              <w:spacing w:line="360" w:lineRule="auto"/>
              <w:jc w:val="center"/>
            </w:pPr>
            <w:r>
              <w:t>24 февраля 1987 г.</w:t>
            </w:r>
          </w:p>
        </w:tc>
        <w:tc>
          <w:tcPr>
            <w:tcW w:w="7194" w:type="dxa"/>
          </w:tcPr>
          <w:p w:rsidR="0083286C" w:rsidRPr="0083286C" w:rsidRDefault="00736A2E" w:rsidP="00736A2E">
            <w:r>
              <w:t xml:space="preserve">Современное </w:t>
            </w:r>
            <w:r w:rsidR="00EE6BD9">
              <w:t xml:space="preserve"> грузовое судно</w:t>
            </w:r>
            <w:r>
              <w:t xml:space="preserve"> с новейшими навигационными приборами</w:t>
            </w:r>
            <w:r w:rsidR="00EE6BD9">
              <w:t xml:space="preserve"> «</w:t>
            </w:r>
            <w:proofErr w:type="spellStart"/>
            <w:r w:rsidR="00EE6BD9">
              <w:t>Тукспан</w:t>
            </w:r>
            <w:proofErr w:type="spellEnd"/>
            <w:r w:rsidR="00EE6BD9">
              <w:t>» послало последний сигнал бедствия «SOS» из р</w:t>
            </w:r>
            <w:r w:rsidR="003F06AB">
              <w:t>айона Бермудского треугольника</w:t>
            </w:r>
          </w:p>
        </w:tc>
      </w:tr>
    </w:tbl>
    <w:p w:rsidR="0083286C" w:rsidRDefault="0083286C" w:rsidP="0083286C">
      <w:pPr>
        <w:spacing w:line="360" w:lineRule="auto"/>
        <w:ind w:firstLine="709"/>
        <w:jc w:val="center"/>
        <w:rPr>
          <w:sz w:val="28"/>
          <w:szCs w:val="28"/>
        </w:rPr>
      </w:pPr>
    </w:p>
    <w:p w:rsidR="00695464" w:rsidRDefault="00695464" w:rsidP="00567C7B">
      <w:pPr>
        <w:spacing w:line="360" w:lineRule="auto"/>
        <w:ind w:firstLine="709"/>
        <w:jc w:val="right"/>
        <w:rPr>
          <w:sz w:val="28"/>
          <w:szCs w:val="28"/>
        </w:rPr>
      </w:pPr>
    </w:p>
    <w:p w:rsidR="00695464" w:rsidRDefault="00695464" w:rsidP="00F0406A">
      <w:pPr>
        <w:spacing w:line="360" w:lineRule="auto"/>
        <w:rPr>
          <w:sz w:val="28"/>
          <w:szCs w:val="28"/>
        </w:rPr>
      </w:pPr>
    </w:p>
    <w:p w:rsidR="00567C7B" w:rsidRPr="00BE25E3" w:rsidRDefault="00695464" w:rsidP="00567C7B">
      <w:pPr>
        <w:spacing w:line="360" w:lineRule="auto"/>
        <w:ind w:firstLine="709"/>
        <w:jc w:val="right"/>
        <w:rPr>
          <w:b/>
          <w:sz w:val="28"/>
          <w:szCs w:val="28"/>
        </w:rPr>
      </w:pPr>
      <w:r w:rsidRPr="00BE25E3">
        <w:rPr>
          <w:b/>
          <w:sz w:val="28"/>
          <w:szCs w:val="28"/>
        </w:rPr>
        <w:lastRenderedPageBreak/>
        <w:t>Приложение 2</w:t>
      </w:r>
      <w:r w:rsidR="00332829" w:rsidRPr="00BE25E3">
        <w:rPr>
          <w:b/>
          <w:sz w:val="28"/>
          <w:szCs w:val="28"/>
        </w:rPr>
        <w:t xml:space="preserve"> </w:t>
      </w:r>
    </w:p>
    <w:p w:rsidR="00BC6080" w:rsidRDefault="00567C7B" w:rsidP="00332829">
      <w:pPr>
        <w:spacing w:before="100" w:beforeAutospacing="1" w:after="100" w:afterAutospacing="1" w:line="360" w:lineRule="auto"/>
        <w:jc w:val="center"/>
        <w:outlineLvl w:val="2"/>
        <w:rPr>
          <w:sz w:val="28"/>
          <w:szCs w:val="28"/>
        </w:rPr>
      </w:pPr>
      <w:r>
        <w:rPr>
          <w:noProof/>
          <w:sz w:val="28"/>
          <w:szCs w:val="28"/>
        </w:rPr>
        <mc:AlternateContent>
          <mc:Choice Requires="wps">
            <w:drawing>
              <wp:anchor distT="0" distB="0" distL="114300" distR="114300" simplePos="0" relativeHeight="251659264" behindDoc="1" locked="0" layoutInCell="1" allowOverlap="1" wp14:anchorId="551BF8DA" wp14:editId="2D269EE9">
                <wp:simplePos x="0" y="0"/>
                <wp:positionH relativeFrom="column">
                  <wp:posOffset>594995</wp:posOffset>
                </wp:positionH>
                <wp:positionV relativeFrom="paragraph">
                  <wp:posOffset>533400</wp:posOffset>
                </wp:positionV>
                <wp:extent cx="5191125" cy="4667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519112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46.85pt;margin-top:42pt;width:408.75pt;height:3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4uQIAAJUFAAAOAAAAZHJzL2Uyb0RvYy54bWysVM1q3DAQvhf6DkL3xutlN2lMvGFJSCmE&#10;JDQpOSuyFBtkSZW0692eCr0W+gh9iF5Kf/IM3jfqSLK9Sxp6KPVBntHMfPOjmTk6XtUCLZmxlZI5&#10;TvdGGDFJVVHJ+xy/vTl78RIj64gsiFCS5XjNLD6ePX921OiMjVWpRMEMAhBps0bnuHROZ0liaclq&#10;YveUZhKEXJmaOGDNfVIY0gB6LZLxaLSfNMoU2ijKrIXb0yjEs4DPOaPuknPLHBI5hthcOE047/yZ&#10;zI5Idm+ILivahUH+IYqaVBKcDlCnxBG0MNUfUHVFjbKKuz2q6kRxXlEWcoBs0tGjbK5LolnIBYpj&#10;9VAm+/9g6cXyyqCqyPEUI0lqeKL2y+bD5nP7s33YfGy/tg/tj82n9lf7rf2Opr5ejbYZmF3rK9Nx&#10;Fkif/Iqb2v8hLbQKNV4PNWYrhyhcTtPDNB2DMwqyyf7+AdAAk2yttbHuFVM18kSODbxhKC1ZnlsX&#10;VXsV70yqs0oIuCeZkP60SlSFvwuMbyR2IgxaEmgBt0o7bzta4NtbJj6xmEqg3FqwiPqGcSgRBD8O&#10;gYTm3GISSpl0aRSVpGDR1XQEX++sjyIkKiQAemQOQQ7YHUCvGUF67Jh2p+9NWejtwXj0t8Ci8WAR&#10;PCvpBuO6kso8BSAgq85z1O+LFEvjq3SnijU0kFFxsqymZxU82zmx7ooYGCUYOlgP7hIOLlSTY9VR&#10;GJXKvH/q3utDh4MUowZGM8f23YIYhpF4LaH3D9PJxM9yYCbTgzEwZldytyuRi/pEwdOnsIg0DaTX&#10;d6InuVH1LWyRufcKIiIp+M4xdaZnTlxcGbCHKJvPgxrMrybuXF5r6sF9VX1b3qxuidFd7zro+gvV&#10;jzHJHrVw1PWWUs0XTvEq9Pe2rl29YfZD43R7yi+XXT5obbfp7DcAAAD//wMAUEsDBBQABgAIAAAA&#10;IQCXnk1T4gAAAAkBAAAPAAAAZHJzL2Rvd25yZXYueG1sTI9BS8NAEIXvgv9hGcFLsZtEa9uYTSlC&#10;bREUrHrwts1Ok2B2dslu2/jvO570OLyPN98rFoPtxBH70DpSkI4TEEiVMy3VCj7eVzczECFqMrpz&#10;hAp+MMCivLwodG7cid7wuI214BIKuVbQxOhzKUPVoNVh7DwSZ3vXWx357Gtpen3ictvJLEnupdUt&#10;8YdGe3xssPreHqyC1boZLeXzy6ffhNe9zTb+aT36Uur6alg+gIg4xD8YfvVZHUp22rkDmSA6BfPb&#10;KZMKZnc8ifN5mmYgdgxOphOQZSH/LyjPAAAA//8DAFBLAQItABQABgAIAAAAIQC2gziS/gAAAOEB&#10;AAATAAAAAAAAAAAAAAAAAAAAAABbQ29udGVudF9UeXBlc10ueG1sUEsBAi0AFAAGAAgAAAAhADj9&#10;If/WAAAAlAEAAAsAAAAAAAAAAAAAAAAALwEAAF9yZWxzLy5yZWxzUEsBAi0AFAAGAAgAAAAhAL4o&#10;rzi5AgAAlQUAAA4AAAAAAAAAAAAAAAAALgIAAGRycy9lMm9Eb2MueG1sUEsBAi0AFAAGAAgAAAAh&#10;AJeeTVPiAAAACQEAAA8AAAAAAAAAAAAAAAAAEwUAAGRycy9kb3ducmV2LnhtbFBLBQYAAAAABAAE&#10;APMAAAAiBgAAAAA=&#10;" filled="f" strokecolor="black [3213]" strokeweight="2pt"/>
            </w:pict>
          </mc:Fallback>
        </mc:AlternateContent>
      </w:r>
      <w:r w:rsidR="00BC6080">
        <w:rPr>
          <w:sz w:val="28"/>
          <w:szCs w:val="28"/>
        </w:rPr>
        <w:t>Классификация гипотез Бермудского треугольника</w:t>
      </w:r>
    </w:p>
    <w:p w:rsidR="00BC6080" w:rsidRPr="00645980" w:rsidRDefault="00F6565A" w:rsidP="00332829">
      <w:pPr>
        <w:spacing w:before="100" w:beforeAutospacing="1" w:after="100" w:afterAutospacing="1" w:line="360" w:lineRule="auto"/>
        <w:jc w:val="center"/>
        <w:outlineLvl w:val="2"/>
        <w:rPr>
          <w:sz w:val="28"/>
          <w:szCs w:val="28"/>
        </w:rPr>
      </w:pPr>
      <w:r>
        <w:rPr>
          <w:noProof/>
          <w:sz w:val="28"/>
          <w:szCs w:val="28"/>
        </w:rPr>
        <mc:AlternateContent>
          <mc:Choice Requires="wps">
            <w:drawing>
              <wp:anchor distT="0" distB="0" distL="114300" distR="114300" simplePos="0" relativeHeight="251666432" behindDoc="0" locked="0" layoutInCell="1" allowOverlap="1" wp14:anchorId="7C032398" wp14:editId="1F797CED">
                <wp:simplePos x="0" y="0"/>
                <wp:positionH relativeFrom="column">
                  <wp:posOffset>4871720</wp:posOffset>
                </wp:positionH>
                <wp:positionV relativeFrom="paragraph">
                  <wp:posOffset>337820</wp:posOffset>
                </wp:positionV>
                <wp:extent cx="0" cy="26670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667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383.6pt;margin-top:26.6pt;width:0;height:21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A69gEAAP0DAAAOAAAAZHJzL2Uyb0RvYy54bWysU0uOEzEQ3SNxB8t70p0sMihKZxYZYIMg&#10;4nMAj9tOW/inskknu4ELzBG4AhsWfDRn6L4RZXfSg4ZBQohNdduuV/XeK3t5vjea7AQE5WxFp5OS&#10;EmG5q5XdVvTtm6ePHlMSIrM1086Kih5EoOerhw+WrV+ImWucrgUQLGLDovUVbWL0i6IIvBGGhYnz&#10;wuKhdGBYxCVsixpYi9WNLmZlOS9aB7UHx0UIuHsxHNJVri+l4PGllEFEoiuK3GKOkONlisVqyRZb&#10;YL5R/EiD/QMLw5TFpmOpCxYZeQ/qt1JGcXDByTjhzhROSsVF1oBqpuUdNa8b5kXWguYEP9oU/l9Z&#10;/mK3AaJqnN0ZJZYZnFH3qb/qr7sf3ef+mvQfuhsM/cf+qvvSfe++dTfdV4LJ6FzrwwILrO0Gjqvg&#10;N5Bs2Esw6YsCyT67fRjdFvtI+LDJcXc2n5+VZZ5EcQv0EOIz4QxJPxUNEZjaNnHtrMWZOphmt9nu&#10;eYjYGoEnQOqqbYqRKf3E1iQePIpiAK5NpDE3nReJ/EA3/8WDFgP2lZBoCBIceuSrKNYayI7hJarf&#10;TccqmJkgUmk9gspM7I+gY26CiXw9/xY4ZueOzsYRaJR1cF/XuD9RlUP+SfWgNcm+dPUhDy/bgXcs&#10;+3N8D+kS/7rO8NtXu/oJAAD//wMAUEsDBBQABgAIAAAAIQC04q+K3gAAAAoBAAAPAAAAZHJzL2Rv&#10;d25yZXYueG1sTI9BT8MwDIXvSPyHyEjcWMpgLSpNJ0CqkBCXDTjsljWmqZY4VZN15d9jxAFOlt97&#10;ev5crWfvxIRj7AMpuF5kIJDaYHrqFLy/NVd3IGLSZLQLhAq+MMK6Pj+rdGnCiTY4bVMnuIRiqRXY&#10;lIZSytha9DouwoDE3mcYvU68jp00oz5xuXdymWW59LonvmD1gE8W28P26BU0+Hzoc4e7zbzrrJ9W&#10;zevL44dSlxfzwz2IhHP6C8MPPqNDzUz7cCQThVNQ5MWSowpWNzw58CvsFdwWrMi6kv9fqL8BAAD/&#10;/wMAUEsBAi0AFAAGAAgAAAAhALaDOJL+AAAA4QEAABMAAAAAAAAAAAAAAAAAAAAAAFtDb250ZW50&#10;X1R5cGVzXS54bWxQSwECLQAUAAYACAAAACEAOP0h/9YAAACUAQAACwAAAAAAAAAAAAAAAAAvAQAA&#10;X3JlbHMvLnJlbHNQSwECLQAUAAYACAAAACEAZoKAOvYBAAD9AwAADgAAAAAAAAAAAAAAAAAuAgAA&#10;ZHJzL2Uyb0RvYy54bWxQSwECLQAUAAYACAAAACEAtOKvit4AAAAKAQAADwAAAAAAAAAAAAAAAABQ&#10;BAAAZHJzL2Rvd25yZXYueG1sUEsFBgAAAAAEAAQA8wAAAFsFAAAAAA==&#10;" strokecolor="black [3040]">
                <v:stroke endarrow="open"/>
              </v:shape>
            </w:pict>
          </mc:Fallback>
        </mc:AlternateContent>
      </w:r>
      <w:r w:rsidR="00FE1CBA">
        <w:rPr>
          <w:noProof/>
          <w:sz w:val="28"/>
          <w:szCs w:val="28"/>
        </w:rPr>
        <mc:AlternateContent>
          <mc:Choice Requires="wps">
            <w:drawing>
              <wp:anchor distT="0" distB="0" distL="114300" distR="114300" simplePos="0" relativeHeight="251671552" behindDoc="0" locked="0" layoutInCell="1" allowOverlap="1" wp14:anchorId="1EB6B70D" wp14:editId="62991FA0">
                <wp:simplePos x="0" y="0"/>
                <wp:positionH relativeFrom="column">
                  <wp:posOffset>-357505</wp:posOffset>
                </wp:positionH>
                <wp:positionV relativeFrom="paragraph">
                  <wp:posOffset>156845</wp:posOffset>
                </wp:positionV>
                <wp:extent cx="0" cy="69532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695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15pt,12.35pt" to="-28.15pt,5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w5AEAANsDAAAOAAAAZHJzL2Uyb0RvYy54bWysU82O0zAQviPxDpbvNGlXu4Ko6R52BRcE&#10;FT8P4HXsxsJ/sk2b3oAzUh+BV+AA0koLPIPzRoydNIsAIYS4ODPj+b6ZbzxZnndKoi1zXhhd4/ms&#10;xIhpahqhNzV++eLhvfsY+UB0Q6TRrMZ75vH56u6d5c5WbGFaIxvmEJBoX+1sjdsQbFUUnrZMET8z&#10;lmm45MYpEsB1m6JxZAfsShaLsjwrdsY11hnKvIfo5XCJV5mfc0bDU849C0jWGHoL+XT5vEpnsVqS&#10;auOIbQUd2yD/0IUiQkPRieqSBIJeO/ELlRLUGW94mFGjCsO5oCxrADXz8ic1z1tiWdYCw/F2GpP/&#10;f7T0yXbtkGhqvDjBSBMFbxQ/9G/6Q/wSP/YH1L+N3+Ln+Clex6/xun8H9k3/Hux0GW/G8AEBHGa5&#10;s74Cygu9dqPn7dqlwXTcqfQFyajL899P82ddQHQIUoiePTg9WZzmtylugdb58IgZhZJRYyl0Gg2p&#10;yPaxD1AMUo8p4KRGhtLZCnvJUrLUzxgHuVBsntF50diFdGhLYEWaV/MkA7hyZoJwIeUEKv8MGnMT&#10;jOXl+1vglJ0rGh0moBLauN9VDd2xVT7kH1UPWpPsK9Ps80PkccAGZWXjtqcV/dHP8Nt/cvUdAAD/&#10;/wMAUEsDBBQABgAIAAAAIQDkFU5G3wAAAAsBAAAPAAAAZHJzL2Rvd25yZXYueG1sTI/BToNAEIbv&#10;Jr7DZky8tQtVS0WWxqg96QHRg8ctOwIpO0vYLWCf3jEe9DgzX/75/mw7206MOPjWkYJ4GYFAqpxp&#10;qVbw/rZbbED4oMnozhEq+EIP2/z8LNOpcRO94liGWnAI+VQraELoUyl91aDVful6JL59usHqwONQ&#10;SzPoicNtJ1dRtJZWt8QfGt3jQ4PVoTxaBcnTc1n00+PLqZCJLIrRhc3hQ6nLi/n+DkTAOfzB8KPP&#10;6pCz094dyXjRKVjcrK8YVbC6TkAw8LvYMxnHtwnIPJP/O+TfAAAA//8DAFBLAQItABQABgAIAAAA&#10;IQC2gziS/gAAAOEBAAATAAAAAAAAAAAAAAAAAAAAAABbQ29udGVudF9UeXBlc10ueG1sUEsBAi0A&#10;FAAGAAgAAAAhADj9If/WAAAAlAEAAAsAAAAAAAAAAAAAAAAALwEAAF9yZWxzLy5yZWxzUEsBAi0A&#10;FAAGAAgAAAAhABdH4vDkAQAA2wMAAA4AAAAAAAAAAAAAAAAALgIAAGRycy9lMm9Eb2MueG1sUEsB&#10;Ai0AFAAGAAgAAAAhAOQVTkbfAAAACwEAAA8AAAAAAAAAAAAAAAAAPgQAAGRycy9kb3ducmV2Lnht&#10;bFBLBQYAAAAABAAEAPMAAABKBQAAAAA=&#10;" strokecolor="black [3040]"/>
            </w:pict>
          </mc:Fallback>
        </mc:AlternateContent>
      </w:r>
      <w:r w:rsidR="00FE1CBA">
        <w:rPr>
          <w:noProof/>
          <w:sz w:val="28"/>
          <w:szCs w:val="28"/>
        </w:rPr>
        <mc:AlternateContent>
          <mc:Choice Requires="wps">
            <w:drawing>
              <wp:anchor distT="0" distB="0" distL="114300" distR="114300" simplePos="0" relativeHeight="251670528" behindDoc="0" locked="0" layoutInCell="1" allowOverlap="1" wp14:anchorId="275F15EB" wp14:editId="05D89537">
                <wp:simplePos x="0" y="0"/>
                <wp:positionH relativeFrom="column">
                  <wp:posOffset>6319520</wp:posOffset>
                </wp:positionH>
                <wp:positionV relativeFrom="paragraph">
                  <wp:posOffset>156844</wp:posOffset>
                </wp:positionV>
                <wp:extent cx="0" cy="538162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5381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497.6pt;margin-top:12.35pt;width:0;height:42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n39gEAAP0DAAAOAAAAZHJzL2Uyb0RvYy54bWysU0uOEzEQ3SNxB8t70p2gGY2idGaRATYI&#10;Ij4H8LjttIV/Kpt0shu4wByBK7BhwUdzhu4bUXYnPYgZJITYVLfteq/qPZcX5zujyVZAUM5WdDop&#10;KRGWu1rZTUXfvnn66IySEJmtmXZWVHQvAj1fPnywaP1czFzjdC2AIIkN89ZXtInRz4si8EYYFibO&#10;C4uH0oFhEZewKWpgLbIbXczK8rRoHdQeHBch4O7FcEiXmV9KweNLKYOIRFcUe4s5Qo6XKRbLBZtv&#10;gPlG8UMb7B+6MExZLDpSXbDIyHtQd6iM4uCCk3HCnSmclIqLrAHVTMvf1LxumBdZC5oT/GhT+H+0&#10;/MV2DUTVFZ3NKLHM4B11n/qr/rr70X3ur0n/obvB0H/sr7ov3ffuW3fTfSWYjM61PsyRYGXXcFgF&#10;v4Zkw06CSV8USHbZ7f3otthFwodNjrsnj8+mp7OTxFfcAj2E+Ew4Q9JPRUMEpjZNXDlr8U4dTLPb&#10;bPs8xAF4BKSq2qYYmdJPbE3i3qMoBuDaQ5F0XqTmh3bzX9xrMWBfCYmGYINDjTyKYqWBbBkOUf1u&#10;OrJgZoJIpfUIKnNjfwQdchNM5PH8W+CYnSs6G0egUdbBfVXj7tiqHPKPqgetSfalq/f58rIdOGP5&#10;Eg7vIQ3xr+sMv321y58AAAD//wMAUEsDBBQABgAIAAAAIQDgidam3gAAAAoBAAAPAAAAZHJzL2Rv&#10;d25yZXYueG1sTI9NT8MwDIbvSPyHyEjcWErEvkrdCZAqJMRlAw67ZY1pqyVO1WRd+fcEcYCj7Uev&#10;n7fYTM6KkYbQeUa4nWUgiGtvOm4Q3t+qmxWIEDUbbT0TwhcF2JSXF4XOjT/zlsZdbEQK4ZBrhDbG&#10;Ppcy1C05HWa+J063Tz84HdM4NNIM+pzCnZUqyxbS6Y7Th1b39NRSfdydHEJFz8duYWm/nfZN68Z5&#10;9fry+IF4fTU93IOINMU/GH70kzqUyengT2yCsAjr9VwlFEHdLUEk4HdxQFgtlQJZFvJ/hfIbAAD/&#10;/wMAUEsBAi0AFAAGAAgAAAAhALaDOJL+AAAA4QEAABMAAAAAAAAAAAAAAAAAAAAAAFtDb250ZW50&#10;X1R5cGVzXS54bWxQSwECLQAUAAYACAAAACEAOP0h/9YAAACUAQAACwAAAAAAAAAAAAAAAAAvAQAA&#10;X3JlbHMvLnJlbHNQSwECLQAUAAYACAAAACEAdapZ9/YBAAD9AwAADgAAAAAAAAAAAAAAAAAuAgAA&#10;ZHJzL2Uyb0RvYy54bWxQSwECLQAUAAYACAAAACEA4InWpt4AAAAKAQAADwAAAAAAAAAAAAAAAABQ&#10;BAAAZHJzL2Rvd25yZXYueG1sUEsFBgAAAAAEAAQA8wAAAFsFAAAAAA==&#10;" strokecolor="black [3040]">
                <v:stroke endarrow="open"/>
              </v:shape>
            </w:pict>
          </mc:Fallback>
        </mc:AlternateContent>
      </w:r>
      <w:r w:rsidR="00FE1CBA">
        <w:rPr>
          <w:noProof/>
          <w:sz w:val="28"/>
          <w:szCs w:val="28"/>
        </w:rPr>
        <mc:AlternateContent>
          <mc:Choice Requires="wps">
            <w:drawing>
              <wp:anchor distT="0" distB="0" distL="114300" distR="114300" simplePos="0" relativeHeight="251669504" behindDoc="0" locked="0" layoutInCell="1" allowOverlap="1" wp14:anchorId="60E12556" wp14:editId="38624396">
                <wp:simplePos x="0" y="0"/>
                <wp:positionH relativeFrom="column">
                  <wp:posOffset>5786120</wp:posOffset>
                </wp:positionH>
                <wp:positionV relativeFrom="paragraph">
                  <wp:posOffset>156845</wp:posOffset>
                </wp:positionV>
                <wp:extent cx="53340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55.6pt,12.35pt" to="497.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2y4gEAANoDAAAOAAAAZHJzL2Uyb0RvYy54bWysU82O0zAQviPxDpbvNGkXEIqa7mFXcEFQ&#10;8fMAXsduLPwn2zTpDTgj9RF4BQ4grbTAMzhvxNhNs6sFIYS4ODOe+Wbm+zxZnvZKoi1zXhhd4/ms&#10;xIhpahqhNzV+/erxvUcY+UB0Q6TRrMY75vHp6u6dZWcrtjCtkQ1zCIpoX3W2xm0ItioKT1umiJ8Z&#10;yzQEuXGKBHDdpmgc6aC6ksWiLB8WnXGNdYYy7+H2/BDEq1yfc0bDc849C0jWGGYL+XT5vEhnsVqS&#10;auOIbQUdxyD/MIUiQkPTqdQ5CQS9deKXUkpQZ7zhYUaNKgzngrLMAdjMy1tsXrbEsswFxPF2ksn/&#10;v7L02XbtkGhqvJhjpImCN4qfhnfDPn6Ln4c9Gt7HH/Fr/BIv4/d4OXwA+2r4CHYKxqvxeo8ADlp2&#10;1ldQ8kyv3eh5u3ZJmJ47lb5AGfVZ/92kP+sDonD54OTkfgmvRI+h4hpnnQ9PmFEoGTWWQidlSEW2&#10;T32AXpB6TAEnzXHonK2wkywlS/2CcWALveYZnfeMnUmHtgQ2pHmTWUCtnJkgXEg5gco/g8bcBGN5&#10;9/4WOGXnjkaHCaiENu53XUN/HJUf8o+sD1wT7QvT7PI7ZDlggbJK47KnDb3pZ/j1L7n6CQAA//8D&#10;AFBLAwQUAAYACAAAACEAViXRwN0AAAAJAQAADwAAAGRycy9kb3ducmV2LnhtbEyPTU+EMBCG7yb+&#10;h2ZMvLkForIgZWP8OOkB0YPHLh2BLJ0S2gX01zvGgx7nnSfvPFPsVjuIGSffO1IQbyIQSI0zPbUK&#10;3l4fL7YgfNBk9OAIFXyih115elLo3LiFXnCuQyu4hHyuFXQhjLmUvunQar9xIxLvPtxkdeBxaqWZ&#10;9MLldpBJFF1Lq3viC50e8a7D5lAfrYL04amuxuX++auSqayq2YXt4V2p87P19gZEwDX8wfCjz+pQ&#10;stPeHcl4MSjI4jhhVEFymYJgIMuuONj/BrIs5P8Pym8AAAD//wMAUEsBAi0AFAAGAAgAAAAhALaD&#10;OJL+AAAA4QEAABMAAAAAAAAAAAAAAAAAAAAAAFtDb250ZW50X1R5cGVzXS54bWxQSwECLQAUAAYA&#10;CAAAACEAOP0h/9YAAACUAQAACwAAAAAAAAAAAAAAAAAvAQAAX3JlbHMvLnJlbHNQSwECLQAUAAYA&#10;CAAAACEA6OsNsuIBAADaAwAADgAAAAAAAAAAAAAAAAAuAgAAZHJzL2Uyb0RvYy54bWxQSwECLQAU&#10;AAYACAAAACEAViXRwN0AAAAJAQAADwAAAAAAAAAAAAAAAAA8BAAAZHJzL2Rvd25yZXYueG1sUEsF&#10;BgAAAAAEAAQA8wAAAEYFAAAAAA==&#10;" strokecolor="black [3040]"/>
            </w:pict>
          </mc:Fallback>
        </mc:AlternateContent>
      </w:r>
      <w:r w:rsidR="00FE1CBA">
        <w:rPr>
          <w:noProof/>
          <w:sz w:val="28"/>
          <w:szCs w:val="28"/>
        </w:rPr>
        <mc:AlternateContent>
          <mc:Choice Requires="wps">
            <w:drawing>
              <wp:anchor distT="0" distB="0" distL="114300" distR="114300" simplePos="0" relativeHeight="251668480" behindDoc="0" locked="0" layoutInCell="1" allowOverlap="1" wp14:anchorId="2CC7A830" wp14:editId="028BF2FD">
                <wp:simplePos x="0" y="0"/>
                <wp:positionH relativeFrom="column">
                  <wp:posOffset>-357505</wp:posOffset>
                </wp:positionH>
                <wp:positionV relativeFrom="paragraph">
                  <wp:posOffset>156845</wp:posOffset>
                </wp:positionV>
                <wp:extent cx="952500"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8.15pt,12.35pt" to="46.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d27AEAAOQDAAAOAAAAZHJzL2Uyb0RvYy54bWysU82KFDEQvgu+Q8jd6Z6BFbeZnj3soh5E&#10;B38eIJtOpoP5I4nTMzf1LMwj+AoeFBZWfYb0G1lJ97TLqiDiJVRS9X1VX1VlebZTEm2Z88LoGs9n&#10;JUZMU9MIvanxq5cP7z3AyAeiGyKNZjXeM4/PVnfvLDtbsYVpjWyYQ0CifdXZGrch2KooPG2ZIn5m&#10;LNPg5MYpEuDqNkXjSAfsShaLsrxfdMY11hnKvIfXi8GJV5mfc0bDM849C0jWGGoL+XT5vExnsVqS&#10;auOIbQUdyyD/UIUiQkPSieqCBILeOPELlRLUGW94mFGjCsO5oCxrADXz8paaFy2xLGuB5ng7tcn/&#10;P1r6dLt2SDQwu1OMNFEwo/ixf9sf4tf4qT+g/l38Hr/Ez/EqfotX/Xuwr/sPYCdnvB6fDwjg0MvO&#10;+gooz/XajTdv1y41ZsedQlwK+xhS5VaBeLTLk9hPk2C7gCg8np4sTkqYFz26ioEhMVnnwyNmFEpG&#10;jaXQqUekItsnPkBWCD2GwCVVNNSQrbCXLAVL/Zxx0A25hmryxrFz6dCWwK40r+dJD3DlyAThQsoJ&#10;VOaUfwSNsQnG8hb+LXCKzhmNDhNQCW3c77KG3bFUPsQfVQ9ak+xL0+zzRHI7YJWysnHt067evGf4&#10;z8+5+gEAAP//AwBQSwMEFAAGAAgAAAAhAB71NbPeAAAACAEAAA8AAABkcnMvZG93bnJldi54bWxM&#10;j8FOwzAMhu9IvENkJC7TltKxbpSmE5rEBQ6DwQOkrWkrEqc0WZe9PUYc4GT98qffn4tttEZMOPre&#10;kYKbRQICqXZNT62C97fH+QaED5oabRyhgjN62JaXF4XOG3eiV5wOoRVcQj7XCroQhlxKX3dotV+4&#10;AYl3H260OnAcW9mM+sTl1sg0STJpdU98odMD7jqsPw9Hq+Bp/zI7pzGbfa1X1S5OGxOfvVHq+io+&#10;3IMIGMMfDD/6rA4lO1XuSI0XRsF8lS0ZVZDerkEwcLfkWf1mWRby/wPlNwAAAP//AwBQSwECLQAU&#10;AAYACAAAACEAtoM4kv4AAADhAQAAEwAAAAAAAAAAAAAAAAAAAAAAW0NvbnRlbnRfVHlwZXNdLnht&#10;bFBLAQItABQABgAIAAAAIQA4/SH/1gAAAJQBAAALAAAAAAAAAAAAAAAAAC8BAABfcmVscy8ucmVs&#10;c1BLAQItABQABgAIAAAAIQDpP0d27AEAAOQDAAAOAAAAAAAAAAAAAAAAAC4CAABkcnMvZTJvRG9j&#10;LnhtbFBLAQItABQABgAIAAAAIQAe9TWz3gAAAAgBAAAPAAAAAAAAAAAAAAAAAEYEAABkcnMvZG93&#10;bnJldi54bWxQSwUGAAAAAAQABADzAAAAUQUAAAAA&#10;" strokecolor="black [3040]"/>
            </w:pict>
          </mc:Fallback>
        </mc:AlternateContent>
      </w:r>
      <w:r w:rsidR="00FE1CBA">
        <w:rPr>
          <w:noProof/>
          <w:sz w:val="28"/>
          <w:szCs w:val="28"/>
        </w:rPr>
        <mc:AlternateContent>
          <mc:Choice Requires="wps">
            <w:drawing>
              <wp:anchor distT="0" distB="0" distL="114300" distR="114300" simplePos="0" relativeHeight="251667456" behindDoc="0" locked="0" layoutInCell="1" allowOverlap="1" wp14:anchorId="4DF57434" wp14:editId="5C77D3BF">
                <wp:simplePos x="0" y="0"/>
                <wp:positionH relativeFrom="column">
                  <wp:posOffset>3014345</wp:posOffset>
                </wp:positionH>
                <wp:positionV relativeFrom="paragraph">
                  <wp:posOffset>337819</wp:posOffset>
                </wp:positionV>
                <wp:extent cx="0" cy="353377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3533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237.35pt;margin-top:26.6pt;width:0;height:278.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zY9QEAAP0DAAAOAAAAZHJzL2Uyb0RvYy54bWysU0uO1DAQ3SNxByt7Ot3TGgZFnZ5FD7BB&#10;0OJzAI9jdyz8U9l0kt3ABeYIXIENiwE0Z0huRNnpziA+EkJsKrFd71W9V/bqvNWK7Dl4aU2ZLWbz&#10;jHDDbCXNrszevH7y4FFGfKCmosoaXmYd99n5+v69VeMKfmJrqyoOBEmMLxpXZnUIrshzz2quqZ9Z&#10;xw0eCguaBlzCLq+ANsiuVX4ynz/MGwuVA8u497h7MR5m68QvBGfhhRCeB6LKDHsLKUKKlzHm6xUt&#10;dkBdLdmhDfoPXWgqDRadqC5ooOQdyF+otGRgvRVhxqzOrRCS8aQB1SzmP6l5VVPHkxY0x7vJJv//&#10;aNnz/RaIrHB2OClDNc6o/zhcDdf9t/7TcE2G9/0thuHDcNV/7r/2X/rb/oZgMjrXOF8gwcZs4bDy&#10;bgvRhlaAjl8USNrkdje5zdtA2LjJcHd5ulyenZ1GvvwO6MCHp9xqEn/KzAegcleHjTUGZ2phkdym&#10;+2c+jMAjIFZVJsZApXpsKhI6h6IogG0OReJ5Hpsf201/oVN8xL7kAg3BBsca6SryjQKyp3iJqreL&#10;iQUzI0RIpSbQPDX2R9AhN8J4up5/C5yyU0VrwgTU0lj4XdXQHlsVY/5R9ag1yr60VZeGl+zAO5aG&#10;cHgP8RL/uE7wu1e7/g4AAP//AwBQSwMEFAAGAAgAAAAhAJ0pCcbfAAAACgEAAA8AAABkcnMvZG93&#10;bnJldi54bWxMj8FOwzAMhu9IvENkJG4sZWwtlLoTIFVIiMvGdtgta0xbLXGqJuvK2xPEAY62P/3+&#10;/mI1WSNGGnznGOF2loAgrp3uuEHYflQ39yB8UKyVcUwIX+RhVV5eFCrX7sxrGjehETGEfa4Q2hD6&#10;XEpft2SVn7meON4+3WBViOPQSD2ocwy3Rs6TJJVWdRw/tKqnl5bq4+ZkESp6PXapof162jetHZfV&#10;+9vzDvH6anp6BBFoCn8w/OhHdSij08GdWHthEBbZIosowvJuDiICv4sDQpo8ZCDLQv6vUH4DAAD/&#10;/wMAUEsBAi0AFAAGAAgAAAAhALaDOJL+AAAA4QEAABMAAAAAAAAAAAAAAAAAAAAAAFtDb250ZW50&#10;X1R5cGVzXS54bWxQSwECLQAUAAYACAAAACEAOP0h/9YAAACUAQAACwAAAAAAAAAAAAAAAAAvAQAA&#10;X3JlbHMvLnJlbHNQSwECLQAUAAYACAAAACEADFSc2PUBAAD9AwAADgAAAAAAAAAAAAAAAAAuAgAA&#10;ZHJzL2Uyb0RvYy54bWxQSwECLQAUAAYACAAAACEAnSkJxt8AAAAKAQAADwAAAAAAAAAAAAAAAABP&#10;BAAAZHJzL2Rvd25yZXYueG1sUEsFBgAAAAAEAAQA8wAAAFsFAAAAAA==&#10;" strokecolor="black [3040]">
                <v:stroke endarrow="open"/>
              </v:shape>
            </w:pict>
          </mc:Fallback>
        </mc:AlternateContent>
      </w:r>
      <w:r w:rsidR="00FE1CBA">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2700020</wp:posOffset>
                </wp:positionH>
                <wp:positionV relativeFrom="paragraph">
                  <wp:posOffset>337819</wp:posOffset>
                </wp:positionV>
                <wp:extent cx="400050" cy="1304925"/>
                <wp:effectExtent l="38100" t="0" r="19050" b="104775"/>
                <wp:wrapNone/>
                <wp:docPr id="14" name="Соединительная линия уступом 14"/>
                <wp:cNvGraphicFramePr/>
                <a:graphic xmlns:a="http://schemas.openxmlformats.org/drawingml/2006/main">
                  <a:graphicData uri="http://schemas.microsoft.com/office/word/2010/wordprocessingShape">
                    <wps:wsp>
                      <wps:cNvCnPr/>
                      <wps:spPr>
                        <a:xfrm flipH="1">
                          <a:off x="0" y="0"/>
                          <a:ext cx="400050" cy="130492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212.6pt;margin-top:26.6pt;width:31.5pt;height:102.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vRDgIAABwEAAAOAAAAZHJzL2Uyb0RvYy54bWysU0uOEzEQ3SNxB8t70p1MBjGtdGaR4bNA&#10;EDFwAMdtJxb+yTbpZMnMFmnOMDdgAdJIw+cK3Tei7O40iI+EEBur7Kr3ql5VeXa6UxJtmfPC6BKP&#10;RzlGTFNTCb0u8auXj+49wMgHoisijWYl3jOPT+d378xqW7CJ2RhZMYeARPuitiXehGCLLPN0wxTx&#10;I2OZBic3TpEAV7fOKkdqYFcym+T5/aw2rrLOUOY9vJ51TjxP/JwzGp5z7llAssRQW0inS+cqntl8&#10;Roq1I3YjaF8G+YcqFBEakg5UZyQQ9MaJX6iUoM54w8OIGpUZzgVlSQOoGec/qTnfEMuSFmiOt0Ob&#10;/P+jpc+2S4dEBbObYqSJghk1182X5mPzoblpPjc37QXYt+07sN+3V6i57Z+vUHvZvm0v2svmK8R/&#10;QkAA3aytL4B0oZeuv3m7dLE1O+4U4lLYJ5AsNQvko12axX6YBdsFROFxmuf5MUyMgmt8lE9PJseR&#10;Put4Ip91PjxmRqFolHjFdFgYrWHkxh0lfrJ96kMHOgRHoNTxDETIh7pCYW9BM3HO1H2C6M+ijq7y&#10;ZIW9ZB32BePQL6iw05A2lS2kQ1sCO1a9Hg8sEBkhXEg5gPJU2B9BfWyEsbS9fwscolNGo8MAVEIb&#10;97usYXcolXfxB9Wd1ih7Zap9mmNqB6xgGkD/XeKO/3hP8O+fev4NAAD//wMAUEsDBBQABgAIAAAA&#10;IQC+18lb3AAAAAoBAAAPAAAAZHJzL2Rvd25yZXYueG1sTI/BTsMwDIbvSLxDZCRuLKWsW1bqTlDB&#10;AzC4cPOarK1okrZJt/L2mBOcbMuffn8u9ovtxdlMofMO4X6VgDCu9rpzDcLH++udAhEiOU29dwbh&#10;2wTYl9dXBeXaX9ybOR9iIzjEhZwQ2hiHXMpQt8ZSWPnBON6d/GQp8jg1Uk904XDbyzRJNtJS5/hC&#10;S4OpWlN/HWaL8KyqaKds9znqMb7MRGMldxvE25vl6RFENEv8g+FXn9WhZKejn50OokdYp1nKKEL2&#10;wJWBtVLcHBHSTG1BloX8/0L5AwAA//8DAFBLAQItABQABgAIAAAAIQC2gziS/gAAAOEBAAATAAAA&#10;AAAAAAAAAAAAAAAAAABbQ29udGVudF9UeXBlc10ueG1sUEsBAi0AFAAGAAgAAAAhADj9If/WAAAA&#10;lAEAAAsAAAAAAAAAAAAAAAAALwEAAF9yZWxzLy5yZWxzUEsBAi0AFAAGAAgAAAAhAPlqe9EOAgAA&#10;HAQAAA4AAAAAAAAAAAAAAAAALgIAAGRycy9lMm9Eb2MueG1sUEsBAi0AFAAGAAgAAAAhAL7XyVvc&#10;AAAACgEAAA8AAAAAAAAAAAAAAAAAaAQAAGRycy9kb3ducmV2LnhtbFBLBQYAAAAABAAEAPMAAABx&#10;BQAAAAA=&#10;" strokecolor="black [3040]">
                <v:stroke endarrow="open"/>
              </v:shape>
            </w:pict>
          </mc:Fallback>
        </mc:AlternateContent>
      </w:r>
      <w:r w:rsidR="00A54494">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-138429</wp:posOffset>
                </wp:positionH>
                <wp:positionV relativeFrom="paragraph">
                  <wp:posOffset>452120</wp:posOffset>
                </wp:positionV>
                <wp:extent cx="2838450" cy="27908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838450" cy="2790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26" style="position:absolute;margin-left:-10.9pt;margin-top:35.6pt;width:223.5pt;height:21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xGuwIAAJYFAAAOAAAAZHJzL2Uyb0RvYy54bWysVM1uEzEQviPxDpbvdDchoUnUTRW1KkKq&#10;2ooW9ex67e5KXtvYTjbhhMQViUfgIbggfvoMmzdibO9uooI4IPbgnfHMfPPjmTk6XlcCrZixpZIZ&#10;HhykGDFJVV7K+wy/uTl7NsHIOiJzIpRkGd4wi4/nT58c1XrGhqpQImcGAYi0s1pnuHBOz5LE0oJV&#10;xB4ozSQIuTIVccCa+yQ3pAb0SiTDNH2R1Mrk2ijKrIXb0yjE84DPOaPuknPLHBIZhthcOE047/yZ&#10;zI/I7N4QXZS0DYP8QxQVKSU47aFOiSNoacrfoKqSGmUVdwdUVYnivKQs5ADZDNJH2VwXRLOQCxTH&#10;6r5M9v/B0ovVlUFlnuEpRpJU8ETN5+377afmR/Ow/dB8aR6a79uPzc/ma/MNTX29am1nYHatr0zL&#10;WSB98mtuKv+HtNA61HjT15itHaJwOZw8n4zG8BQUZMPDaToZjj1qsjPXxrqXTFXIExk28IihtmR1&#10;bl1U7VS8N6nOSiHgnsyE9KdVosz9XWB8J7ETYdCKQA+49aD1tqcFvr1l4jOLuQTKbQSLqK8Zhxr5&#10;6EMgoTt3mIRSJt0gigqSs+hqnMLXOeuiCIkKCYAemUOQPXYL0GlGkA47pt3qe1MWmrs3Tv8WWDTu&#10;LYJnJV1vXJVSmT8BCMiq9Rz1uyLF0vgq3al8Ax1kVBwtq+lZCc92Tqy7IgZmCZ4a9oO7hIMLVWdY&#10;tRRGhTLv/nTv9aHFQYpRDbOZYft2SQzDSLyS0PzTwWjkhzkwo/HhEBizL7nbl8hldaLg6QewiTQN&#10;pNd3oiO5UdUtrJGF9woiIin4zjB1pmNOXNwZsIgoWyyCGgywJu5cXmvqwX1VfVverG+J0W3vOmj7&#10;C9XNMZk9auGo6y2lWiyd4mXo711d23rD8IfGaReV3y77fNDardP5LwAAAP//AwBQSwMEFAAGAAgA&#10;AAAhAKoYECjiAAAACgEAAA8AAABkcnMvZG93bnJldi54bWxMj0FLw0AQhe+C/2EZwUtpN1mslZhJ&#10;KUJtERSsevC2zU6TYHZ2yW7b+O9dT3qbxzze+165HG0vTjSEzjFCPstAENfOdNwgvL+tp3cgQtRs&#10;dO+YEL4pwLK6vCh1YdyZX+m0i41IIRwKjdDG6AspQ92S1WHmPHH6HdxgdUxyaKQZ9DmF216qLLuV&#10;VnecGlrt6aGl+mt3tAjrTTtZyafnD78NLwertv5xM/lEvL4aV/cgIo3xzwy/+AkdqsS0d0c2QfQI&#10;U5Un9IiwyBWIZLhR83TsEeZ5tgBZlfL/hOoHAAD//wMAUEsBAi0AFAAGAAgAAAAhALaDOJL+AAAA&#10;4QEAABMAAAAAAAAAAAAAAAAAAAAAAFtDb250ZW50X1R5cGVzXS54bWxQSwECLQAUAAYACAAAACEA&#10;OP0h/9YAAACUAQAACwAAAAAAAAAAAAAAAAAvAQAAX3JlbHMvLnJlbHNQSwECLQAUAAYACAAAACEA&#10;85BcRrsCAACWBQAADgAAAAAAAAAAAAAAAAAuAgAAZHJzL2Uyb0RvYy54bWxQSwECLQAUAAYACAAA&#10;ACEAqhgQKOIAAAAKAQAADwAAAAAAAAAAAAAAAAAVBQAAZHJzL2Rvd25yZXYueG1sUEsFBgAAAAAE&#10;AAQA8wAAACQGAAAAAA==&#10;" filled="f" strokecolor="black [3213]" strokeweight="2pt"/>
            </w:pict>
          </mc:Fallback>
        </mc:AlternateContent>
      </w:r>
      <w:r w:rsidR="00000504" w:rsidRPr="00645980">
        <w:rPr>
          <w:sz w:val="28"/>
          <w:szCs w:val="28"/>
        </w:rPr>
        <w:t>Гипотезы, объясняющие тайну Бермудского треугольника</w:t>
      </w:r>
    </w:p>
    <w:p w:rsidR="00645980" w:rsidRDefault="00645980" w:rsidP="00645980">
      <w:pPr>
        <w:tabs>
          <w:tab w:val="left" w:pos="2385"/>
        </w:tabs>
        <w:outlineLvl w:val="2"/>
        <w:rPr>
          <w:sz w:val="28"/>
          <w:szCs w:val="28"/>
          <w:u w:val="single"/>
        </w:rPr>
      </w:pPr>
      <w:r w:rsidRPr="00645980">
        <w:rPr>
          <w:sz w:val="28"/>
          <w:szCs w:val="28"/>
          <w:u w:val="single"/>
        </w:rPr>
        <w:t>Научные и околонаучные</w:t>
      </w:r>
    </w:p>
    <w:p w:rsidR="00645980" w:rsidRPr="00645980" w:rsidRDefault="00645980" w:rsidP="00645980">
      <w:pPr>
        <w:tabs>
          <w:tab w:val="left" w:pos="2385"/>
        </w:tabs>
        <w:outlineLvl w:val="2"/>
        <w:rPr>
          <w:i/>
        </w:rPr>
      </w:pPr>
      <w:r w:rsidRPr="00645980">
        <w:rPr>
          <w:i/>
        </w:rPr>
        <w:t>- инфразвук</w:t>
      </w:r>
    </w:p>
    <w:p w:rsidR="00645980" w:rsidRPr="00645980" w:rsidRDefault="00645980" w:rsidP="00645980">
      <w:pPr>
        <w:tabs>
          <w:tab w:val="left" w:pos="2385"/>
        </w:tabs>
        <w:outlineLvl w:val="2"/>
        <w:rPr>
          <w:i/>
        </w:rPr>
      </w:pPr>
      <w:r w:rsidRPr="00645980">
        <w:rPr>
          <w:i/>
        </w:rPr>
        <w:t xml:space="preserve">- </w:t>
      </w:r>
      <w:proofErr w:type="spellStart"/>
      <w:r>
        <w:rPr>
          <w:i/>
        </w:rPr>
        <w:t>электроразрядный</w:t>
      </w:r>
      <w:proofErr w:type="spellEnd"/>
      <w:r>
        <w:rPr>
          <w:i/>
        </w:rPr>
        <w:t xml:space="preserve"> взрыв</w:t>
      </w:r>
    </w:p>
    <w:p w:rsidR="00645980" w:rsidRPr="00645980" w:rsidRDefault="00645980" w:rsidP="00645980">
      <w:pPr>
        <w:tabs>
          <w:tab w:val="left" w:pos="2385"/>
        </w:tabs>
        <w:outlineLvl w:val="2"/>
        <w:rPr>
          <w:i/>
        </w:rPr>
      </w:pPr>
      <w:r w:rsidRPr="00645980">
        <w:rPr>
          <w:i/>
        </w:rPr>
        <w:t xml:space="preserve">- </w:t>
      </w:r>
      <w:r>
        <w:rPr>
          <w:i/>
        </w:rPr>
        <w:t>гравитационная аномалия</w:t>
      </w:r>
    </w:p>
    <w:p w:rsidR="00645980" w:rsidRPr="00645980" w:rsidRDefault="00645980" w:rsidP="00645980">
      <w:pPr>
        <w:tabs>
          <w:tab w:val="left" w:pos="2385"/>
        </w:tabs>
        <w:outlineLvl w:val="2"/>
        <w:rPr>
          <w:i/>
        </w:rPr>
      </w:pPr>
      <w:r w:rsidRPr="00645980">
        <w:rPr>
          <w:i/>
        </w:rPr>
        <w:t xml:space="preserve">- </w:t>
      </w:r>
      <w:r>
        <w:rPr>
          <w:i/>
        </w:rPr>
        <w:t>подводные течения</w:t>
      </w:r>
    </w:p>
    <w:p w:rsidR="00645980" w:rsidRPr="00645980" w:rsidRDefault="00645980" w:rsidP="00645980">
      <w:pPr>
        <w:tabs>
          <w:tab w:val="left" w:pos="2385"/>
        </w:tabs>
        <w:outlineLvl w:val="2"/>
        <w:rPr>
          <w:i/>
        </w:rPr>
      </w:pPr>
      <w:r w:rsidRPr="00645980">
        <w:rPr>
          <w:i/>
        </w:rPr>
        <w:t xml:space="preserve">- </w:t>
      </w:r>
      <w:r>
        <w:rPr>
          <w:i/>
        </w:rPr>
        <w:t>гидродинамический эффект</w:t>
      </w:r>
    </w:p>
    <w:p w:rsidR="00645980" w:rsidRPr="00645980" w:rsidRDefault="00645980" w:rsidP="00645980">
      <w:pPr>
        <w:tabs>
          <w:tab w:val="left" w:pos="2385"/>
        </w:tabs>
        <w:outlineLvl w:val="2"/>
        <w:rPr>
          <w:i/>
        </w:rPr>
      </w:pPr>
      <w:r w:rsidRPr="00645980">
        <w:rPr>
          <w:i/>
        </w:rPr>
        <w:t xml:space="preserve">- </w:t>
      </w:r>
      <w:r>
        <w:rPr>
          <w:i/>
        </w:rPr>
        <w:t>выбросы метана</w:t>
      </w:r>
    </w:p>
    <w:p w:rsidR="00645980" w:rsidRPr="00645980" w:rsidRDefault="00645980" w:rsidP="00645980">
      <w:pPr>
        <w:tabs>
          <w:tab w:val="left" w:pos="2385"/>
        </w:tabs>
        <w:outlineLvl w:val="2"/>
        <w:rPr>
          <w:i/>
        </w:rPr>
      </w:pPr>
      <w:r w:rsidRPr="00645980">
        <w:rPr>
          <w:i/>
        </w:rPr>
        <w:t xml:space="preserve">- </w:t>
      </w:r>
      <w:r>
        <w:rPr>
          <w:i/>
        </w:rPr>
        <w:t>блуждающие волны</w:t>
      </w:r>
    </w:p>
    <w:p w:rsidR="00645980" w:rsidRPr="00645980" w:rsidRDefault="00645980" w:rsidP="00645980">
      <w:pPr>
        <w:tabs>
          <w:tab w:val="left" w:pos="2385"/>
        </w:tabs>
        <w:outlineLvl w:val="2"/>
        <w:rPr>
          <w:i/>
        </w:rPr>
      </w:pPr>
      <w:r w:rsidRPr="00645980">
        <w:rPr>
          <w:i/>
        </w:rPr>
        <w:t xml:space="preserve">- </w:t>
      </w:r>
      <w:r>
        <w:rPr>
          <w:i/>
        </w:rPr>
        <w:t>подводные землетрясения</w:t>
      </w:r>
    </w:p>
    <w:p w:rsidR="00645980" w:rsidRPr="00645980" w:rsidRDefault="00645980" w:rsidP="00645980">
      <w:pPr>
        <w:tabs>
          <w:tab w:val="left" w:pos="2385"/>
        </w:tabs>
        <w:outlineLvl w:val="2"/>
        <w:rPr>
          <w:i/>
        </w:rPr>
      </w:pPr>
      <w:r w:rsidRPr="00645980">
        <w:rPr>
          <w:i/>
        </w:rPr>
        <w:t xml:space="preserve">- </w:t>
      </w:r>
      <w:r>
        <w:rPr>
          <w:i/>
        </w:rPr>
        <w:t>зона «пониженного сцепления»</w:t>
      </w:r>
    </w:p>
    <w:p w:rsidR="00645980" w:rsidRPr="00645980" w:rsidRDefault="00645980" w:rsidP="00645980">
      <w:pPr>
        <w:tabs>
          <w:tab w:val="left" w:pos="2385"/>
        </w:tabs>
        <w:outlineLvl w:val="2"/>
        <w:rPr>
          <w:i/>
        </w:rPr>
      </w:pPr>
      <w:r w:rsidRPr="00645980">
        <w:rPr>
          <w:i/>
        </w:rPr>
        <w:t xml:space="preserve">- </w:t>
      </w:r>
      <w:r>
        <w:rPr>
          <w:i/>
        </w:rPr>
        <w:t>атмосферный взрыв</w:t>
      </w:r>
    </w:p>
    <w:p w:rsidR="00645980" w:rsidRPr="00645980" w:rsidRDefault="00645980" w:rsidP="00645980">
      <w:pPr>
        <w:tabs>
          <w:tab w:val="left" w:pos="2385"/>
        </w:tabs>
        <w:outlineLvl w:val="2"/>
        <w:rPr>
          <w:i/>
        </w:rPr>
      </w:pPr>
      <w:r w:rsidRPr="00645980">
        <w:rPr>
          <w:i/>
        </w:rPr>
        <w:t xml:space="preserve">- </w:t>
      </w:r>
      <w:r w:rsidR="003C5828">
        <w:rPr>
          <w:i/>
        </w:rPr>
        <w:t>«</w:t>
      </w:r>
      <w:proofErr w:type="spellStart"/>
      <w:r w:rsidR="003C5828">
        <w:rPr>
          <w:i/>
        </w:rPr>
        <w:t>антисмерч</w:t>
      </w:r>
      <w:proofErr w:type="spellEnd"/>
      <w:r w:rsidR="003C5828">
        <w:rPr>
          <w:i/>
        </w:rPr>
        <w:t>»</w:t>
      </w:r>
    </w:p>
    <w:p w:rsidR="00645980" w:rsidRPr="00645980" w:rsidRDefault="00645980" w:rsidP="00645980">
      <w:pPr>
        <w:tabs>
          <w:tab w:val="left" w:pos="2385"/>
        </w:tabs>
        <w:outlineLvl w:val="2"/>
        <w:rPr>
          <w:i/>
        </w:rPr>
      </w:pPr>
      <w:r w:rsidRPr="00645980">
        <w:rPr>
          <w:i/>
        </w:rPr>
        <w:t xml:space="preserve">- </w:t>
      </w:r>
      <w:r w:rsidR="003C5828">
        <w:rPr>
          <w:i/>
        </w:rPr>
        <w:t>лазер природного происхождения</w:t>
      </w:r>
    </w:p>
    <w:p w:rsidR="00645980" w:rsidRPr="00645980" w:rsidRDefault="00645980" w:rsidP="00645980">
      <w:pPr>
        <w:tabs>
          <w:tab w:val="left" w:pos="2385"/>
        </w:tabs>
        <w:outlineLvl w:val="2"/>
        <w:rPr>
          <w:i/>
        </w:rPr>
      </w:pPr>
      <w:r w:rsidRPr="00645980">
        <w:rPr>
          <w:i/>
        </w:rPr>
        <w:t xml:space="preserve">- </w:t>
      </w:r>
      <w:r w:rsidR="003C5828">
        <w:rPr>
          <w:i/>
        </w:rPr>
        <w:t>магнитные аномалии</w:t>
      </w:r>
    </w:p>
    <w:p w:rsidR="003C5828" w:rsidRPr="00570A58" w:rsidRDefault="00495A97" w:rsidP="00645980">
      <w:pPr>
        <w:tabs>
          <w:tab w:val="left" w:pos="2385"/>
        </w:tabs>
        <w:outlineLvl w:val="2"/>
        <w:rPr>
          <w:i/>
        </w:rPr>
      </w:pPr>
      <w:r>
        <w:rPr>
          <w:i/>
          <w:noProof/>
        </w:rPr>
        <mc:AlternateContent>
          <mc:Choice Requires="wps">
            <w:drawing>
              <wp:anchor distT="0" distB="0" distL="114300" distR="114300" simplePos="0" relativeHeight="251661312" behindDoc="0" locked="0" layoutInCell="1" allowOverlap="1">
                <wp:simplePos x="0" y="0"/>
                <wp:positionH relativeFrom="column">
                  <wp:posOffset>3281045</wp:posOffset>
                </wp:positionH>
                <wp:positionV relativeFrom="paragraph">
                  <wp:posOffset>37465</wp:posOffset>
                </wp:positionV>
                <wp:extent cx="2895600" cy="7905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895600" cy="79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26" style="position:absolute;margin-left:258.35pt;margin-top:2.95pt;width:228pt;height:6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OAugIAAJcFAAAOAAAAZHJzL2Uyb0RvYy54bWysVM1q3DAQvhf6DkL3xt4lmx8Tb1gSUgoh&#10;CU1KzoosxQZZUiXterenQq+FPEIfopfSnzyD9406kmzvkoYeSn2QJc3MNzOfZuboeFkLtGDGVkrm&#10;eLSTYsQkVUUl73P87ubs1QFG1hFZEKEky/GKWXw8ffniqNEZG6tSiYIZBCDSZo3OcemczpLE0pLV&#10;xO4ozSQIuTI1cXA090lhSAPotUjGabqXNMoU2ijKrIXb0yjE04DPOaPuknPLHBI5hthcWE1Y7/ya&#10;TI9Idm+ILivahUH+IYqaVBKcDlCnxBE0N9UfUHVFjbKKux2q6kRxXlEWcoBsRumTbK5LolnIBcix&#10;eqDJ/j9YerG4Mqgq4O2AHklqeKP2y/rj+qH92T6uP7Vf28f2x/pz+6v91n5HoASMNdpmYHitr0x3&#10;srD16S+5qf0fEkPLwPJqYJktHaJwOT44nOyl4I2CbP8wnexPPGiysdbGutdM1chvcmzgFQO5ZHFu&#10;XVTtVbwzqc4qIeCeZEL61SpRFf4uHHwpsRNh0IJAEbjlqPO2pQW+vWXiE4uphJ1bCRZR3zIOJPng&#10;QyChPDeYhFIm3SiKSlKw6GqSwtc766MIiQoJgB6ZQ5ADdgfQa0aQHjum3el7UxaqezBO/xZYNB4s&#10;gmcl3WBcV1KZ5wAEZNV5jvo9SZEaz9KdKlZQQkbF3rKanlXwbOfEuitioJngpWFAuEtYuFBNjlW3&#10;w6hU5sNz914fahykGDXQnDm27+fEMIzEGwnVfzja3fXdHA67k/0xHMy25G5bIuf1iYKnH8Eo0jRs&#10;vb4T/ZYbVd/CHJl5ryAikoLvHFNn+sOJi0MDJhFls1lQgw7WxJ3La009uGfVl+XN8pYY3dWug6q/&#10;UH0jk+xJCUddbynVbO4Ur0J9b3jt+IbuD4XTTSo/XrbPQWszT6e/AQAA//8DAFBLAwQUAAYACAAA&#10;ACEAfqizdeEAAAAJAQAADwAAAGRycy9kb3ducmV2LnhtbEyPwU7DMBBE70j8g7VIXCrqNEBLQ5yq&#10;QiqtkECiwIGbG2/jiHhtxW4b/p7lBLcdzdPsTLkYXCeO2MfWk4LJOAOBVHvTUqPg/W11dQciJk1G&#10;d55QwTdGWFTnZ6UujD/RKx63qREcQrHQCmxKoZAy1hadjmMfkNjb+97pxLJvpOn1icNdJ/Msm0qn&#10;W+IPVgd8sFh/bQ9OwWptR0v59PwRNvFl7/JNeFyPPpW6vBiW9yASDukPht/6XB0q7rTzBzJRdApu&#10;J9MZo3zMQbA/n+WsdwxeZzcgq1L+X1D9AAAA//8DAFBLAQItABQABgAIAAAAIQC2gziS/gAAAOEB&#10;AAATAAAAAAAAAAAAAAAAAAAAAABbQ29udGVudF9UeXBlc10ueG1sUEsBAi0AFAAGAAgAAAAhADj9&#10;If/WAAAAlAEAAAsAAAAAAAAAAAAAAAAALwEAAF9yZWxzLy5yZWxzUEsBAi0AFAAGAAgAAAAhAEZY&#10;c4C6AgAAlwUAAA4AAAAAAAAAAAAAAAAALgIAAGRycy9lMm9Eb2MueG1sUEsBAi0AFAAGAAgAAAAh&#10;AH6os3XhAAAACQEAAA8AAAAAAAAAAAAAAAAAFAUAAGRycy9kb3ducmV2LnhtbFBLBQYAAAAABAAE&#10;APMAAAAiBgAAAAA=&#10;" filled="f" strokecolor="black [3213]" strokeweight="2pt"/>
            </w:pict>
          </mc:Fallback>
        </mc:AlternateContent>
      </w:r>
      <w:r w:rsidR="00645980" w:rsidRPr="00645980">
        <w:rPr>
          <w:i/>
        </w:rPr>
        <w:t xml:space="preserve">- </w:t>
      </w:r>
      <w:r w:rsidR="003C5828">
        <w:rPr>
          <w:i/>
        </w:rPr>
        <w:t>повышенная электропроводимость</w:t>
      </w:r>
    </w:p>
    <w:p w:rsidR="003C5828" w:rsidRDefault="003C5828" w:rsidP="003C5828">
      <w:pPr>
        <w:tabs>
          <w:tab w:val="left" w:pos="2385"/>
        </w:tabs>
        <w:outlineLvl w:val="2"/>
        <w:rPr>
          <w:sz w:val="28"/>
          <w:szCs w:val="28"/>
          <w:u w:val="single"/>
        </w:rPr>
      </w:pPr>
      <w:r w:rsidRPr="003C5828">
        <w:rPr>
          <w:sz w:val="28"/>
          <w:szCs w:val="28"/>
        </w:rPr>
        <w:t xml:space="preserve">                                                                            </w:t>
      </w:r>
      <w:proofErr w:type="gramStart"/>
      <w:r>
        <w:rPr>
          <w:sz w:val="28"/>
          <w:szCs w:val="28"/>
          <w:u w:val="single"/>
        </w:rPr>
        <w:t>О</w:t>
      </w:r>
      <w:r w:rsidRPr="00645980">
        <w:rPr>
          <w:sz w:val="28"/>
          <w:szCs w:val="28"/>
          <w:u w:val="single"/>
        </w:rPr>
        <w:t>колонаучные</w:t>
      </w:r>
      <w:proofErr w:type="gramEnd"/>
      <w:r>
        <w:rPr>
          <w:sz w:val="28"/>
          <w:szCs w:val="28"/>
          <w:u w:val="single"/>
        </w:rPr>
        <w:t xml:space="preserve"> с участием человека</w:t>
      </w:r>
    </w:p>
    <w:p w:rsidR="003C5828" w:rsidRPr="00645980" w:rsidRDefault="003C5828" w:rsidP="003C5828">
      <w:pPr>
        <w:tabs>
          <w:tab w:val="left" w:pos="2385"/>
        </w:tabs>
        <w:outlineLvl w:val="2"/>
        <w:rPr>
          <w:i/>
        </w:rPr>
      </w:pPr>
      <w:r>
        <w:rPr>
          <w:i/>
        </w:rPr>
        <w:t xml:space="preserve">                                                                                         </w:t>
      </w:r>
      <w:r w:rsidRPr="00645980">
        <w:rPr>
          <w:i/>
        </w:rPr>
        <w:t xml:space="preserve">- </w:t>
      </w:r>
      <w:r>
        <w:rPr>
          <w:i/>
        </w:rPr>
        <w:t>секретные эксперименты</w:t>
      </w:r>
    </w:p>
    <w:p w:rsidR="003C5828" w:rsidRPr="00570A58" w:rsidRDefault="003C5828" w:rsidP="00645980">
      <w:pPr>
        <w:tabs>
          <w:tab w:val="left" w:pos="2385"/>
        </w:tabs>
        <w:outlineLvl w:val="2"/>
        <w:rPr>
          <w:i/>
        </w:rPr>
      </w:pPr>
      <w:r>
        <w:rPr>
          <w:i/>
        </w:rPr>
        <w:t xml:space="preserve">                                                                                         </w:t>
      </w:r>
      <w:r w:rsidRPr="00645980">
        <w:rPr>
          <w:i/>
        </w:rPr>
        <w:t xml:space="preserve">- </w:t>
      </w:r>
      <w:r>
        <w:rPr>
          <w:i/>
        </w:rPr>
        <w:t>отголоски войны</w:t>
      </w:r>
    </w:p>
    <w:p w:rsidR="00604FB3" w:rsidRDefault="00EA00C1" w:rsidP="00570A58">
      <w:pPr>
        <w:tabs>
          <w:tab w:val="left" w:pos="2385"/>
        </w:tabs>
        <w:outlineLvl w:val="2"/>
        <w:rPr>
          <w:sz w:val="28"/>
          <w:szCs w:val="28"/>
          <w:u w:val="single"/>
        </w:rPr>
      </w:pPr>
      <w:r>
        <w:rPr>
          <w:noProof/>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-138430</wp:posOffset>
                </wp:positionH>
                <wp:positionV relativeFrom="paragraph">
                  <wp:posOffset>174625</wp:posOffset>
                </wp:positionV>
                <wp:extent cx="3971925" cy="15621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971925"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6" style="position:absolute;margin-left:-10.9pt;margin-top:13.75pt;width:312.75pt;height:12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U3vgIAAJgFAAAOAAAAZHJzL2Uyb0RvYy54bWysVEtu2zAQ3RfoHQjuG0lunDRG5MBIkKJA&#10;kARNiqwZiooEUByWpC27qwLdBugReohuin5yBvlGHVIfG2nQRVEvZA5n5s2Hb+bwaFlJshDGlqBS&#10;muzElAjFISvVXUrfXZ++eEWJdUxlTIISKV0JS4+mz58d1noiRlCAzIQhCKLspNYpLZzTkyiyvBAV&#10;szughUJlDqZiDkVzF2WG1YheyWgUx3tRDSbTBriwFm9PWiWdBvw8F9xd5LkVjsiUYm4ufE343vpv&#10;ND1kkzvDdFHyLg32D1lUrFQYdIA6YY6RuSn/gKpKbsBC7nY4VBHkeclFqAGrSeJH1VwVTItQCzbH&#10;6qFN9v/B8vPFpSFlhm+XUKJYhW/UfFl/XH9ufjYP60/N1+ah+bG+b34135rvBI2wY7W2E3S80pem&#10;kyweffnL3FT+Hwsjy9Dl1dBlsXSE4+XLg/3kYDSmhKMuGe+Nkji8Q7Rx18a61wIq4g8pNfiMobts&#10;cWYdhkTT3sRHU3BaShmeUip/YUGWmb8LgueSOJaGLBiywC1DDQixZYWS94x8ZW0t4eRWUngIqd6K&#10;HLuE2Y9CIoGfG0zGuVAuaVUFy0QbahzjzzfMB+uzCFIA9Mg5JjlgdwC9ZQvSY7cwnb13FYHeg3P8&#10;t8Ra58EjRAblBueqVGCeApBYVRe5te+b1LbGd+kWshVyyEA7XFbz0xKf7YxZd8kMThPOHW4Id4Gf&#10;XEKdUuhOlBRgPjx17+2R5KilpMbpTKl9P2dGUCLfKKT/QbK768c5CLvj/REKZltzu61R8+oY8OmR&#10;4ZhdOHp7J/tjbqC6wUUy81FRxRTH2CnlzvTCsWu3Bq4iLmazYIYjrJk7U1eae3DfVU/L6+UNM7rj&#10;rkPan0M/yWzyiMKtrfdUMJs7yMvA701fu37j+AfidKvK75dtOVhtFur0NwAAAP//AwBQSwMEFAAG&#10;AAgAAAAhAAjs2pPiAAAACgEAAA8AAABkcnMvZG93bnJldi54bWxMj81uwjAQhO+V+g7WVuoFgUMQ&#10;P0rjIFSJgiqBVAoHbiZe4qjx2ooNpG9fcyrHnR3NfJPPO9OwK7a+tiRgOEiAIZVW1VQJ2H8v+zNg&#10;PkhSsrGEAn7Rw7x4fsplpuyNvvC6CxWLIeQzKUCH4DLOfanRSD+wDin+zrY1MsSzrbhq5S2Gm4an&#10;STLhRtYUG7R0+K6x/NldjIDlSvcW/HNzcGu/PZt07T5WvaMQry/d4g1YwC78m+GOH9GhiEwneyHl&#10;WSOgnw4jehCQTsfAomGSjKbATndhNAZe5PxxQvEHAAD//wMAUEsBAi0AFAAGAAgAAAAhALaDOJL+&#10;AAAA4QEAABMAAAAAAAAAAAAAAAAAAAAAAFtDb250ZW50X1R5cGVzXS54bWxQSwECLQAUAAYACAAA&#10;ACEAOP0h/9YAAACUAQAACwAAAAAAAAAAAAAAAAAvAQAAX3JlbHMvLnJlbHNQSwECLQAUAAYACAAA&#10;ACEAirTVN74CAACYBQAADgAAAAAAAAAAAAAAAAAuAgAAZHJzL2Uyb0RvYy54bWxQSwECLQAUAAYA&#10;CAAAACEACOzak+IAAAAKAQAADwAAAAAAAAAAAAAAAAAYBQAAZHJzL2Rvd25yZXYueG1sUEsFBgAA&#10;AAAEAAQA8wAAACcGAAAAAA==&#10;" filled="f" strokecolor="black [3213]" strokeweight="2pt"/>
            </w:pict>
          </mc:Fallback>
        </mc:AlternateContent>
      </w:r>
    </w:p>
    <w:p w:rsidR="00570A58" w:rsidRDefault="00570A58" w:rsidP="00570A58">
      <w:pPr>
        <w:tabs>
          <w:tab w:val="left" w:pos="2385"/>
        </w:tabs>
        <w:outlineLvl w:val="2"/>
        <w:rPr>
          <w:sz w:val="28"/>
          <w:szCs w:val="28"/>
          <w:u w:val="single"/>
        </w:rPr>
      </w:pPr>
      <w:r>
        <w:rPr>
          <w:sz w:val="28"/>
          <w:szCs w:val="28"/>
          <w:u w:val="single"/>
        </w:rPr>
        <w:t>Сверхъестественные</w:t>
      </w:r>
    </w:p>
    <w:p w:rsidR="00570A58" w:rsidRPr="00645980" w:rsidRDefault="00570A58" w:rsidP="00570A58">
      <w:pPr>
        <w:tabs>
          <w:tab w:val="left" w:pos="2385"/>
        </w:tabs>
        <w:outlineLvl w:val="2"/>
        <w:rPr>
          <w:i/>
        </w:rPr>
      </w:pPr>
      <w:r w:rsidRPr="00645980">
        <w:rPr>
          <w:i/>
        </w:rPr>
        <w:t xml:space="preserve">- </w:t>
      </w:r>
      <w:r w:rsidR="00107402">
        <w:rPr>
          <w:i/>
        </w:rPr>
        <w:t>атланты или иные подводные цивилизации</w:t>
      </w:r>
    </w:p>
    <w:p w:rsidR="00570A58" w:rsidRPr="00645980" w:rsidRDefault="00570A58" w:rsidP="00570A58">
      <w:pPr>
        <w:tabs>
          <w:tab w:val="left" w:pos="2385"/>
        </w:tabs>
        <w:outlineLvl w:val="2"/>
        <w:rPr>
          <w:i/>
        </w:rPr>
      </w:pPr>
      <w:r w:rsidRPr="00645980">
        <w:rPr>
          <w:i/>
        </w:rPr>
        <w:t xml:space="preserve">- </w:t>
      </w:r>
      <w:r w:rsidR="00107402">
        <w:rPr>
          <w:i/>
        </w:rPr>
        <w:t>нападение морских животных (реально существующих)</w:t>
      </w:r>
    </w:p>
    <w:p w:rsidR="00570A58" w:rsidRPr="00645980" w:rsidRDefault="00570A58" w:rsidP="00570A58">
      <w:pPr>
        <w:tabs>
          <w:tab w:val="left" w:pos="2385"/>
        </w:tabs>
        <w:outlineLvl w:val="2"/>
        <w:rPr>
          <w:i/>
        </w:rPr>
      </w:pPr>
      <w:r w:rsidRPr="00645980">
        <w:rPr>
          <w:i/>
        </w:rPr>
        <w:t xml:space="preserve">- </w:t>
      </w:r>
      <w:r w:rsidR="00107402">
        <w:rPr>
          <w:i/>
        </w:rPr>
        <w:t>нападение морских животных (вымышленных)</w:t>
      </w:r>
    </w:p>
    <w:p w:rsidR="00570A58" w:rsidRPr="00645980" w:rsidRDefault="00570A58" w:rsidP="00570A58">
      <w:pPr>
        <w:tabs>
          <w:tab w:val="left" w:pos="2385"/>
        </w:tabs>
        <w:outlineLvl w:val="2"/>
        <w:rPr>
          <w:i/>
        </w:rPr>
      </w:pPr>
      <w:r w:rsidRPr="00645980">
        <w:rPr>
          <w:i/>
        </w:rPr>
        <w:t xml:space="preserve">- </w:t>
      </w:r>
      <w:r w:rsidR="00107402">
        <w:rPr>
          <w:i/>
        </w:rPr>
        <w:t>пришельцы из космоса</w:t>
      </w:r>
    </w:p>
    <w:p w:rsidR="00570A58" w:rsidRPr="00645980" w:rsidRDefault="00570A58" w:rsidP="00570A58">
      <w:pPr>
        <w:tabs>
          <w:tab w:val="left" w:pos="2385"/>
        </w:tabs>
        <w:outlineLvl w:val="2"/>
        <w:rPr>
          <w:i/>
        </w:rPr>
      </w:pPr>
      <w:r w:rsidRPr="00645980">
        <w:rPr>
          <w:i/>
        </w:rPr>
        <w:t xml:space="preserve">- </w:t>
      </w:r>
      <w:r w:rsidR="00107402">
        <w:rPr>
          <w:i/>
        </w:rPr>
        <w:t>пространственно-временные искажения</w:t>
      </w:r>
    </w:p>
    <w:p w:rsidR="00570A58" w:rsidRPr="00645980" w:rsidRDefault="00570A58" w:rsidP="00570A58">
      <w:pPr>
        <w:tabs>
          <w:tab w:val="left" w:pos="2385"/>
        </w:tabs>
        <w:outlineLvl w:val="2"/>
        <w:rPr>
          <w:i/>
        </w:rPr>
      </w:pPr>
      <w:r w:rsidRPr="00645980">
        <w:rPr>
          <w:i/>
        </w:rPr>
        <w:t xml:space="preserve">- </w:t>
      </w:r>
      <w:r w:rsidR="00107402">
        <w:rPr>
          <w:i/>
        </w:rPr>
        <w:t>«черная дыра» местного масштаба</w:t>
      </w:r>
    </w:p>
    <w:p w:rsidR="00570A58" w:rsidRPr="00645980" w:rsidRDefault="00570A58" w:rsidP="00570A58">
      <w:pPr>
        <w:tabs>
          <w:tab w:val="left" w:pos="2385"/>
        </w:tabs>
        <w:outlineLvl w:val="2"/>
        <w:rPr>
          <w:i/>
        </w:rPr>
      </w:pPr>
      <w:r w:rsidRPr="00645980">
        <w:rPr>
          <w:i/>
        </w:rPr>
        <w:t xml:space="preserve">- </w:t>
      </w:r>
      <w:r w:rsidR="00107402">
        <w:rPr>
          <w:i/>
        </w:rPr>
        <w:t>«несуществующая Вселенная»</w:t>
      </w:r>
    </w:p>
    <w:p w:rsidR="00570A58" w:rsidRDefault="00570A58" w:rsidP="00645980">
      <w:pPr>
        <w:tabs>
          <w:tab w:val="left" w:pos="2385"/>
        </w:tabs>
        <w:outlineLvl w:val="2"/>
        <w:rPr>
          <w:i/>
          <w:sz w:val="28"/>
          <w:szCs w:val="28"/>
        </w:rPr>
      </w:pPr>
    </w:p>
    <w:p w:rsidR="005B4846" w:rsidRDefault="00EA00C1" w:rsidP="005B4846">
      <w:pPr>
        <w:tabs>
          <w:tab w:val="left" w:pos="2385"/>
        </w:tabs>
        <w:jc w:val="right"/>
        <w:outlineLvl w:val="2"/>
        <w:rPr>
          <w:sz w:val="28"/>
          <w:szCs w:val="28"/>
          <w:u w:val="single"/>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3281045</wp:posOffset>
                </wp:positionH>
                <wp:positionV relativeFrom="paragraph">
                  <wp:posOffset>1270</wp:posOffset>
                </wp:positionV>
                <wp:extent cx="3152775" cy="14859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3152775"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258.35pt;margin-top:.1pt;width:248.25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uovAIAAJgFAAAOAAAAZHJzL2Uyb0RvYy54bWysVM1u1DAQviPxDpbvNMmyS9tVs9WqVRFS&#10;1Va0qGfXcZpIjsfY3s0uJySuSDwCD8EF8dNnyL4RY+dnVwVxQOTgeDwz3/zP0fGqkmQpjC1BpTTZ&#10;iykRikNWqvuUvrk5e3ZAiXVMZUyCEildC0uPZ0+fHNV6KkZQgMyEIQii7LTWKS2c09MosrwQFbN7&#10;oIVCZg6mYg5Jcx9lhtWIXsloFMcvohpMpg1wYS2+nrZMOgv4eS64u8xzKxyRKUXfXDhNOO/8Gc2O&#10;2PTeMF2UvHOD/YMXFSsVGh2gTpljZGHK36CqkhuwkLs9DlUEeV5yEWLAaJL4UTTXBdMixILJsXpI&#10;k/1/sPxieWVImWHtRpQoVmGNms+b95tPzY/mYfOh+dI8NN83H5ufzdfmG0EhzFit7RQVr/WV6SiL&#10;Vx/+KjeV/2NgZBWyvB6yLFaOcHx8nkxG+/sTSjjykvHB5DAOdYi26tpY91JARfwlpQbLGLLLlufW&#10;oUkU7UW8NQVnpZShlFL5BwuyzPxbIHwviRNpyJJhF7hV4mNAiB0ppLxm5CNrYwk3t5bCQ0j1WuSY&#10;JfR+FBwJ/bnFZJwL5ZKWVbBMtKYmMX69sd6LYDoAeuQcnRywO4BesgXpsVufO3mvKkJ7D8rx3xxr&#10;lQeNYBmUG5SrUoH5E4DEqDrLrXyfpDY1Pkt3kK2xhwy0w2U1PyuxbOfMuitmcJpw7nBDuEs8cgl1&#10;SqG7UVKAefendy+PTY5cSmqczpTatwtmBCXylcL2P0zGYz/OgRhP9kdImF3O3S5HLaoTwNInuIs0&#10;D1cv72R/zQ1Ut7hI5t4qspjiaDul3JmeOHHt1sBVxMV8HsRwhDVz5+pacw/us+rb8mZ1y4zuetdh&#10;219AP8ls+qiFW1mvqWC+cJCXob+3ee3yjeMfGqdbVX6/7NJBartQZ78AAAD//wMAUEsDBBQABgAI&#10;AAAAIQBYf5iQ4QAAAAkBAAAPAAAAZHJzL2Rvd25yZXYueG1sTI9BS8NAEIXvgv9hGcFLaTdJtUrM&#10;phShthQUbPXgbZtMs8Hs7JLdtvHfOz3pbR7v8eZ7xXywnThhH1pHCtJJAgKpcnVLjYKP3XL8CCJE&#10;TbXuHKGCHwwwL6+vCp3X7kzveNrGRnAJhVwrMDH6XMpQGbQ6TJxHYu/geqsjy76Rda/PXG47mSXJ&#10;TFrdEn8w2uOzwep7e7QKliszWsjN66dfh7eDzdb+ZTX6Uur2Zlg8gYg4xL8wXPAZHUpm2rsj1UF0&#10;Cu7T2QNHFWQgLnaSTvnas57eZSDLQv5fUP4CAAD//wMAUEsBAi0AFAAGAAgAAAAhALaDOJL+AAAA&#10;4QEAABMAAAAAAAAAAAAAAAAAAAAAAFtDb250ZW50X1R5cGVzXS54bWxQSwECLQAUAAYACAAAACEA&#10;OP0h/9YAAACUAQAACwAAAAAAAAAAAAAAAAAvAQAAX3JlbHMvLnJlbHNQSwECLQAUAAYACAAAACEA&#10;9CZ7qLwCAACYBQAADgAAAAAAAAAAAAAAAAAuAgAAZHJzL2Uyb0RvYy54bWxQSwECLQAUAAYACAAA&#10;ACEAWH+YkOEAAAAJAQAADwAAAAAAAAAAAAAAAAAWBQAAZHJzL2Rvd25yZXYueG1sUEsFBgAAAAAE&#10;AAQA8wAAACQGAAAAAA==&#10;" filled="f" strokecolor="black [3213]" strokeweight="2pt"/>
            </w:pict>
          </mc:Fallback>
        </mc:AlternateContent>
      </w:r>
      <w:r w:rsidR="005B4846" w:rsidRPr="005B4846">
        <w:rPr>
          <w:sz w:val="28"/>
          <w:szCs w:val="28"/>
        </w:rPr>
        <w:t xml:space="preserve">                                                                  </w:t>
      </w:r>
      <w:r w:rsidR="005B4846">
        <w:rPr>
          <w:sz w:val="28"/>
          <w:szCs w:val="28"/>
          <w:u w:val="single"/>
        </w:rPr>
        <w:t xml:space="preserve"> </w:t>
      </w:r>
      <w:proofErr w:type="gramStart"/>
      <w:r w:rsidR="005B4846">
        <w:rPr>
          <w:sz w:val="28"/>
          <w:szCs w:val="28"/>
          <w:u w:val="single"/>
        </w:rPr>
        <w:t>Сверхъестественные</w:t>
      </w:r>
      <w:proofErr w:type="gramEnd"/>
      <w:r w:rsidR="005B4846">
        <w:rPr>
          <w:sz w:val="28"/>
          <w:szCs w:val="28"/>
          <w:u w:val="single"/>
        </w:rPr>
        <w:t xml:space="preserve"> с некоторыми       научными объяснениями</w:t>
      </w:r>
    </w:p>
    <w:p w:rsidR="005B4846" w:rsidRPr="00645980" w:rsidRDefault="005B4846" w:rsidP="005B4846">
      <w:pPr>
        <w:tabs>
          <w:tab w:val="left" w:pos="2385"/>
        </w:tabs>
        <w:outlineLvl w:val="2"/>
        <w:rPr>
          <w:i/>
        </w:rPr>
      </w:pPr>
      <w:r>
        <w:rPr>
          <w:i/>
        </w:rPr>
        <w:t xml:space="preserve">                                                                              </w:t>
      </w:r>
      <w:r w:rsidR="00475DEE">
        <w:rPr>
          <w:i/>
        </w:rPr>
        <w:t xml:space="preserve">                </w:t>
      </w:r>
      <w:r w:rsidRPr="00645980">
        <w:rPr>
          <w:i/>
        </w:rPr>
        <w:t xml:space="preserve">- </w:t>
      </w:r>
      <w:r>
        <w:rPr>
          <w:i/>
        </w:rPr>
        <w:t xml:space="preserve">12 </w:t>
      </w:r>
      <w:proofErr w:type="gramStart"/>
      <w:r>
        <w:rPr>
          <w:i/>
        </w:rPr>
        <w:t>гиблых</w:t>
      </w:r>
      <w:proofErr w:type="gramEnd"/>
      <w:r>
        <w:rPr>
          <w:i/>
        </w:rPr>
        <w:t xml:space="preserve"> мест</w:t>
      </w:r>
    </w:p>
    <w:p w:rsidR="005B4846" w:rsidRPr="00645980" w:rsidRDefault="00475DEE" w:rsidP="005B4846">
      <w:pPr>
        <w:tabs>
          <w:tab w:val="left" w:pos="2385"/>
        </w:tabs>
        <w:outlineLvl w:val="2"/>
        <w:rPr>
          <w:i/>
        </w:rPr>
      </w:pPr>
      <w:r>
        <w:rPr>
          <w:i/>
        </w:rPr>
        <w:t xml:space="preserve">                                                                                              </w:t>
      </w:r>
      <w:r w:rsidR="005B4846" w:rsidRPr="00645980">
        <w:rPr>
          <w:i/>
        </w:rPr>
        <w:t xml:space="preserve">- </w:t>
      </w:r>
      <w:r w:rsidR="005B4846">
        <w:rPr>
          <w:i/>
        </w:rPr>
        <w:t>«гравитационные циклоны»</w:t>
      </w:r>
    </w:p>
    <w:p w:rsidR="005B4846" w:rsidRPr="00645980" w:rsidRDefault="00475DEE" w:rsidP="005B4846">
      <w:pPr>
        <w:tabs>
          <w:tab w:val="left" w:pos="2385"/>
        </w:tabs>
        <w:outlineLvl w:val="2"/>
        <w:rPr>
          <w:i/>
        </w:rPr>
      </w:pPr>
      <w:r>
        <w:rPr>
          <w:i/>
        </w:rPr>
        <w:t xml:space="preserve">                                                                                              </w:t>
      </w:r>
      <w:r w:rsidR="005B4846" w:rsidRPr="00645980">
        <w:rPr>
          <w:i/>
        </w:rPr>
        <w:t xml:space="preserve">- </w:t>
      </w:r>
      <w:r w:rsidR="005B4846">
        <w:rPr>
          <w:i/>
        </w:rPr>
        <w:t>«голубые пещеры»</w:t>
      </w:r>
    </w:p>
    <w:p w:rsidR="005B4846" w:rsidRPr="00645980" w:rsidRDefault="00475DEE" w:rsidP="005B4846">
      <w:pPr>
        <w:tabs>
          <w:tab w:val="left" w:pos="2385"/>
        </w:tabs>
        <w:outlineLvl w:val="2"/>
        <w:rPr>
          <w:i/>
        </w:rPr>
      </w:pPr>
      <w:r>
        <w:rPr>
          <w:i/>
        </w:rPr>
        <w:t xml:space="preserve">                                                                                              </w:t>
      </w:r>
      <w:r w:rsidR="005B4846" w:rsidRPr="00645980">
        <w:rPr>
          <w:i/>
        </w:rPr>
        <w:t xml:space="preserve">- </w:t>
      </w:r>
      <w:r w:rsidR="005B4846">
        <w:rPr>
          <w:i/>
        </w:rPr>
        <w:t>смерчи и цунами</w:t>
      </w:r>
    </w:p>
    <w:p w:rsidR="005B4846" w:rsidRDefault="00EA00C1" w:rsidP="005B4846">
      <w:pPr>
        <w:tabs>
          <w:tab w:val="left" w:pos="2385"/>
        </w:tabs>
        <w:outlineLvl w:val="2"/>
        <w:rPr>
          <w:i/>
        </w:rPr>
      </w:pPr>
      <w:r>
        <w:rPr>
          <w:i/>
          <w:noProof/>
        </w:rPr>
        <mc:AlternateContent>
          <mc:Choice Requires="wps">
            <w:drawing>
              <wp:anchor distT="0" distB="0" distL="114300" distR="114300" simplePos="0" relativeHeight="251664384" behindDoc="0" locked="0" layoutInCell="1" allowOverlap="1">
                <wp:simplePos x="0" y="0"/>
                <wp:positionH relativeFrom="column">
                  <wp:posOffset>-81280</wp:posOffset>
                </wp:positionH>
                <wp:positionV relativeFrom="paragraph">
                  <wp:posOffset>81915</wp:posOffset>
                </wp:positionV>
                <wp:extent cx="2466975" cy="8382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2466975"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6.4pt;margin-top:6.45pt;width:194.25pt;height: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u8ugIAAJcFAAAOAAAAZHJzL2Uyb0RvYy54bWysVM1u2zAMvg/YOwi6r07S9M+oMwQtOgwo&#10;2mLt0LMqy40BWdQkJU52GrDrgD3CHmKXYT99BueNRkm2E3TFDsN8kEmR/Pgjkscvl5UkC2FsCSqj&#10;w50BJUJxyEt1n9G3N2cvDimxjqmcSVAioyth6cvJ82fHtU7FCGYgc2EIgiib1jqjM+d0miSWz0TF&#10;7A5ooVBYgKmYQ9bcJ7lhNaJXMhkNBvtJDSbXBriwFm9Po5BOAn5RCO4ui8IKR2RGMTYXThPOO38m&#10;k2OW3humZyVvw2D/EEXFSoVOe6hT5hiZm/IPqKrkBiwUbodDlUBRlFyEHDCb4eBRNtczpkXIBYtj&#10;dV8m+/9g+cXiypAyx7fbpUSxCt+o+bL+sP7c/Gwe1h+br81D82P9qfnVfGu+E1TCitXapmh4ra9M&#10;y1kkffrLwlT+j4mRZajyqq+yWDrC8XI03t8/OtijhKPscPcQn9GDJhtrbax7JaAinsiowVcMxWWL&#10;c+uiaqfinSk4K6XEe5ZK5U8Lssz9XWB8K4kTaciCYRO45bD1tqWFvr1l4hOLqQTKraSIqG9EgUXy&#10;wYdAQntuMBnnQrlhFM1YLqKrvQF+nbMuipCoVAjokQsMssduATrNCNJhx7RbfW8qQnf3xoO/BRaN&#10;e4vgGZTrjatSgXkKQGJWreeo3xUplsZX6Q7yFbaQgThbVvOzEp/tnFl3xQwOE44dLgh3iUchoc4o&#10;tBQlMzDvn7r3+tjjKKWkxuHMqH03Z0ZQIl8r7P6j4Xjspzkw472DETJmW3K3LVHz6gTw6Ye4ijQP&#10;pNd3siMLA9Ut7pGp94oipjj6zih3pmNOXFwauIm4mE6DGk6wZu5cXWvuwX1VfVveLG+Z0W3vOuz6&#10;C+gGmaWPWjjqeksF07mDogz9valrW2+c/tA47aby62WbD1qbfTr5DQAA//8DAFBLAwQUAAYACAAA&#10;ACEA4hGNTeMAAAAKAQAADwAAAGRycy9kb3ducmV2LnhtbEyPQU/CQBCF7yb+h82YeCGwpSJI7ZYQ&#10;E4SYaALqwdvSHbqN3dmmu0D994wnPb55L+99ky9614gTdqH2pGA8SkAgld7UVCn4eF8NH0CEqMno&#10;xhMq+MEAi+L6KteZ8Wfa4mkXK8ElFDKtwMbYZlKG0qLTYeRbJPYOvnM6suwqaTp95nLXyDRJptLp&#10;mnjB6hafLJbfu6NTsFrbwVK+vH62m/B2cOmmfV4PvpS6vemXjyAi9vEvDL/4jA4FM+39kUwQjYLh&#10;OGX0yEY6B8GBu9n9DMSeD5PJHGSRy/8vFBcAAAD//wMAUEsBAi0AFAAGAAgAAAAhALaDOJL+AAAA&#10;4QEAABMAAAAAAAAAAAAAAAAAAAAAAFtDb250ZW50X1R5cGVzXS54bWxQSwECLQAUAAYACAAAACEA&#10;OP0h/9YAAACUAQAACwAAAAAAAAAAAAAAAAAvAQAAX3JlbHMvLnJlbHNQSwECLQAUAAYACAAAACEA&#10;g7T7vLoCAACXBQAADgAAAAAAAAAAAAAAAAAuAgAAZHJzL2Uyb0RvYy54bWxQSwECLQAUAAYACAAA&#10;ACEA4hGNTeMAAAAKAQAADwAAAAAAAAAAAAAAAAAUBQAAZHJzL2Rvd25yZXYueG1sUEsFBgAAAAAE&#10;AAQA8wAAACQGAAAAAA==&#10;" filled="f" strokecolor="black [3213]" strokeweight="2pt"/>
            </w:pict>
          </mc:Fallback>
        </mc:AlternateContent>
      </w:r>
      <w:r w:rsidR="00475DEE">
        <w:rPr>
          <w:i/>
        </w:rPr>
        <w:t xml:space="preserve">                                                                                              </w:t>
      </w:r>
      <w:r w:rsidR="005B4846" w:rsidRPr="00645980">
        <w:rPr>
          <w:i/>
        </w:rPr>
        <w:t xml:space="preserve">- </w:t>
      </w:r>
      <w:proofErr w:type="gramStart"/>
      <w:r w:rsidR="005B4846">
        <w:rPr>
          <w:i/>
        </w:rPr>
        <w:t>погребенные</w:t>
      </w:r>
      <w:proofErr w:type="gramEnd"/>
      <w:r w:rsidR="005B4846">
        <w:rPr>
          <w:i/>
        </w:rPr>
        <w:t xml:space="preserve"> под илом</w:t>
      </w:r>
    </w:p>
    <w:p w:rsidR="00285B43" w:rsidRDefault="00285B43" w:rsidP="00285B43">
      <w:pPr>
        <w:tabs>
          <w:tab w:val="left" w:pos="2385"/>
        </w:tabs>
        <w:outlineLvl w:val="2"/>
        <w:rPr>
          <w:sz w:val="28"/>
          <w:szCs w:val="28"/>
          <w:u w:val="single"/>
        </w:rPr>
      </w:pPr>
      <w:r>
        <w:rPr>
          <w:sz w:val="28"/>
          <w:szCs w:val="28"/>
          <w:u w:val="single"/>
        </w:rPr>
        <w:t>Отрицающие саму «загадку»</w:t>
      </w:r>
    </w:p>
    <w:p w:rsidR="00285B43" w:rsidRPr="00645980" w:rsidRDefault="00FE1CBA" w:rsidP="00285B43">
      <w:pPr>
        <w:tabs>
          <w:tab w:val="left" w:pos="2385"/>
        </w:tabs>
        <w:outlineLvl w:val="2"/>
        <w:rPr>
          <w:i/>
        </w:rPr>
      </w:pPr>
      <w:r>
        <w:rPr>
          <w:i/>
          <w:noProof/>
        </w:rPr>
        <mc:AlternateContent>
          <mc:Choice Requires="wps">
            <w:drawing>
              <wp:anchor distT="0" distB="0" distL="114300" distR="114300" simplePos="0" relativeHeight="251672576" behindDoc="0" locked="0" layoutInCell="1" allowOverlap="1">
                <wp:simplePos x="0" y="0"/>
                <wp:positionH relativeFrom="column">
                  <wp:posOffset>-357505</wp:posOffset>
                </wp:positionH>
                <wp:positionV relativeFrom="paragraph">
                  <wp:posOffset>83185</wp:posOffset>
                </wp:positionV>
                <wp:extent cx="276225" cy="0"/>
                <wp:effectExtent l="0" t="76200" r="28575" b="114300"/>
                <wp:wrapNone/>
                <wp:docPr id="24" name="Прямая со стрелкой 2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28.15pt;margin-top:6.55pt;width:21.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BY9wEAAPwDAAAOAAAAZHJzL2Uyb0RvYy54bWysU0uOEzEQ3SNxB8t70kkLBhSlM4sMsEEQ&#10;8TmAx22nLfxT2aST3cAF5ghcgQ2LATRn6L4RZXfSg2ZAQohNdduuV/Xec3lxujOabAUE5WxFZ5Mp&#10;JcJyVyu7qei7t88ePKEkRGZrpp0VFd2LQE+X9+8tWj8XpWucrgUQLGLDvPUVbWL086IIvBGGhYnz&#10;wuKhdGBYxCVsihpYi9WNLsrp9KRoHdQeHBch4O7ZcEiXub6UgsdXUgYRia4ocos5Qo7nKRbLBZtv&#10;gPlG8QMN9g8sDFMWm46lzlhk5AOoO6WM4uCCk3HCnSmclIqLrAHVzKa31LxpmBdZC5oT/GhT+H9l&#10;+cvtGoiqK1o+pMQyg3fUfe4v+svuR/elvyT9x+4aQ/+pv+i+dt+7b911d0UwGZ1rfZhjgZVdw2EV&#10;/BqSDTsJJn1RINllt/ej22IXCcfN8vFJWT6ihB+PihuchxCfC2dI+qloiMDUpokrZy1eqYNZNptt&#10;X4SInRF4BKSm2qYYmdJPbU3i3qMmBuDaxBlz03mRuA9s81/cazFgXwuJfiC/oUeeRLHSQLYMZ6h+&#10;PxurYGaCSKX1CJpmYn8EHXITTOTp/FvgmJ07OhtHoFHWwe+6xt2Rqhzyj6oHrUn2uav3+e6yHThi&#10;2Z/Dc0gz/Os6w28e7fInAAAA//8DAFBLAwQUAAYACAAAACEAVnq8ct0AAAAJAQAADwAAAGRycy9k&#10;b3ducmV2LnhtbEyPQUvDQBCF74L/YZmCt3STlgaJ2ZQqBEG8tOqht212zIZmZ0N2m8Z/74gHPc57&#10;H2/eK7ez68WEY+g8KciWKQikxpuOWgXvb3VyDyJETUb3nlDBFwbYVrc3pS6Mv9Iep0NsBYdQKLQC&#10;G+NQSBkai06HpR+Q2Pv0o9ORz7GVZtRXDne9XKVpLp3uiD9YPeCTxeZ8uDgFNT6fu7zH434+ttZN&#10;m/r15fFDqbvFvHsAEXGOfzD81OfqUHGnk7+QCaJXkGzyNaNsrDMQDCTZirecfgVZlfL/guobAAD/&#10;/wMAUEsBAi0AFAAGAAgAAAAhALaDOJL+AAAA4QEAABMAAAAAAAAAAAAAAAAAAAAAAFtDb250ZW50&#10;X1R5cGVzXS54bWxQSwECLQAUAAYACAAAACEAOP0h/9YAAACUAQAACwAAAAAAAAAAAAAAAAAvAQAA&#10;X3JlbHMvLnJlbHNQSwECLQAUAAYACAAAACEAcHFwWPcBAAD8AwAADgAAAAAAAAAAAAAAAAAuAgAA&#10;ZHJzL2Uyb0RvYy54bWxQSwECLQAUAAYACAAAACEAVnq8ct0AAAAJAQAADwAAAAAAAAAAAAAAAABR&#10;BAAAZHJzL2Rvd25yZXYueG1sUEsFBgAAAAAEAAQA8wAAAFsFAAAAAA==&#10;" strokecolor="black [3040]">
                <v:stroke endarrow="open"/>
              </v:shape>
            </w:pict>
          </mc:Fallback>
        </mc:AlternateContent>
      </w:r>
      <w:r w:rsidR="00285B43" w:rsidRPr="00645980">
        <w:rPr>
          <w:i/>
        </w:rPr>
        <w:t xml:space="preserve">- </w:t>
      </w:r>
      <w:r w:rsidR="00285B43">
        <w:rPr>
          <w:i/>
        </w:rPr>
        <w:t>фальсификация</w:t>
      </w:r>
    </w:p>
    <w:p w:rsidR="00285B43" w:rsidRPr="00645980" w:rsidRDefault="00285B43" w:rsidP="00285B43">
      <w:pPr>
        <w:tabs>
          <w:tab w:val="left" w:pos="2385"/>
        </w:tabs>
        <w:outlineLvl w:val="2"/>
        <w:rPr>
          <w:i/>
        </w:rPr>
      </w:pPr>
      <w:r w:rsidRPr="00645980">
        <w:rPr>
          <w:i/>
        </w:rPr>
        <w:t xml:space="preserve">- </w:t>
      </w:r>
      <w:r>
        <w:rPr>
          <w:i/>
        </w:rPr>
        <w:t>случайность</w:t>
      </w:r>
    </w:p>
    <w:sectPr w:rsidR="00285B43" w:rsidRPr="00645980" w:rsidSect="007204C2">
      <w:footerReference w:type="default" r:id="rId23"/>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9E" w:rsidRDefault="002F029E" w:rsidP="003233FE">
      <w:r>
        <w:separator/>
      </w:r>
    </w:p>
  </w:endnote>
  <w:endnote w:type="continuationSeparator" w:id="0">
    <w:p w:rsidR="002F029E" w:rsidRDefault="002F029E" w:rsidP="0032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64257"/>
      <w:docPartObj>
        <w:docPartGallery w:val="Page Numbers (Bottom of Page)"/>
        <w:docPartUnique/>
      </w:docPartObj>
    </w:sdtPr>
    <w:sdtEndPr/>
    <w:sdtContent>
      <w:p w:rsidR="003233FE" w:rsidRDefault="003233FE">
        <w:pPr>
          <w:pStyle w:val="a8"/>
          <w:jc w:val="center"/>
        </w:pPr>
        <w:r>
          <w:fldChar w:fldCharType="begin"/>
        </w:r>
        <w:r>
          <w:instrText>PAGE   \* MERGEFORMAT</w:instrText>
        </w:r>
        <w:r>
          <w:fldChar w:fldCharType="separate"/>
        </w:r>
        <w:r w:rsidR="005915C6">
          <w:rPr>
            <w:noProof/>
          </w:rPr>
          <w:t>18</w:t>
        </w:r>
        <w:r>
          <w:fldChar w:fldCharType="end"/>
        </w:r>
      </w:p>
    </w:sdtContent>
  </w:sdt>
  <w:p w:rsidR="003233FE" w:rsidRDefault="003233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9E" w:rsidRDefault="002F029E" w:rsidP="003233FE">
      <w:r>
        <w:separator/>
      </w:r>
    </w:p>
  </w:footnote>
  <w:footnote w:type="continuationSeparator" w:id="0">
    <w:p w:rsidR="002F029E" w:rsidRDefault="002F029E" w:rsidP="00323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A62"/>
    <w:multiLevelType w:val="hybridMultilevel"/>
    <w:tmpl w:val="41F27610"/>
    <w:lvl w:ilvl="0" w:tplc="8C867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DC5370"/>
    <w:multiLevelType w:val="hybridMultilevel"/>
    <w:tmpl w:val="AE4C4038"/>
    <w:lvl w:ilvl="0" w:tplc="61683ACA">
      <w:start w:val="4"/>
      <w:numFmt w:val="decimal"/>
      <w:lvlText w:val="%1."/>
      <w:lvlJc w:val="left"/>
      <w:pPr>
        <w:ind w:left="2509" w:hanging="360"/>
      </w:pPr>
      <w:rPr>
        <w:rFonts w:hint="default"/>
      </w:rPr>
    </w:lvl>
    <w:lvl w:ilvl="1" w:tplc="04190019">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
    <w:nsid w:val="194B00DC"/>
    <w:multiLevelType w:val="hybridMultilevel"/>
    <w:tmpl w:val="68F4CD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EB14D1"/>
    <w:multiLevelType w:val="multilevel"/>
    <w:tmpl w:val="A9D6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10571"/>
    <w:multiLevelType w:val="hybridMultilevel"/>
    <w:tmpl w:val="F32ED3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441155"/>
    <w:multiLevelType w:val="hybridMultilevel"/>
    <w:tmpl w:val="97148078"/>
    <w:lvl w:ilvl="0" w:tplc="70BEC4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825100"/>
    <w:multiLevelType w:val="hybridMultilevel"/>
    <w:tmpl w:val="487E60AE"/>
    <w:lvl w:ilvl="0" w:tplc="8548B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92B27FD"/>
    <w:multiLevelType w:val="hybridMultilevel"/>
    <w:tmpl w:val="7EA89258"/>
    <w:lvl w:ilvl="0" w:tplc="B4EC558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8">
    <w:nsid w:val="4F1B0705"/>
    <w:multiLevelType w:val="hybridMultilevel"/>
    <w:tmpl w:val="54022B0C"/>
    <w:lvl w:ilvl="0" w:tplc="ED0C6864">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B9A5C0E"/>
    <w:multiLevelType w:val="hybridMultilevel"/>
    <w:tmpl w:val="C5E2E0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082921"/>
    <w:multiLevelType w:val="hybridMultilevel"/>
    <w:tmpl w:val="487E60AE"/>
    <w:lvl w:ilvl="0" w:tplc="8548B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8"/>
  </w:num>
  <w:num w:numId="3">
    <w:abstractNumId w:val="10"/>
  </w:num>
  <w:num w:numId="4">
    <w:abstractNumId w:val="1"/>
  </w:num>
  <w:num w:numId="5">
    <w:abstractNumId w:val="7"/>
  </w:num>
  <w:num w:numId="6">
    <w:abstractNumId w:val="9"/>
  </w:num>
  <w:num w:numId="7">
    <w:abstractNumId w:val="6"/>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56"/>
    <w:rsid w:val="00000504"/>
    <w:rsid w:val="0002730E"/>
    <w:rsid w:val="00031772"/>
    <w:rsid w:val="00042F89"/>
    <w:rsid w:val="00044B1A"/>
    <w:rsid w:val="000667BD"/>
    <w:rsid w:val="000855AC"/>
    <w:rsid w:val="000C51B0"/>
    <w:rsid w:val="000D39FD"/>
    <w:rsid w:val="000D7192"/>
    <w:rsid w:val="00107402"/>
    <w:rsid w:val="00134F11"/>
    <w:rsid w:val="001444ED"/>
    <w:rsid w:val="00150C50"/>
    <w:rsid w:val="00162F05"/>
    <w:rsid w:val="00175911"/>
    <w:rsid w:val="00180B51"/>
    <w:rsid w:val="001815A4"/>
    <w:rsid w:val="001A0CF6"/>
    <w:rsid w:val="001A639D"/>
    <w:rsid w:val="001B5CCC"/>
    <w:rsid w:val="001C6169"/>
    <w:rsid w:val="001C791A"/>
    <w:rsid w:val="001D084B"/>
    <w:rsid w:val="001F617C"/>
    <w:rsid w:val="00201217"/>
    <w:rsid w:val="00205F66"/>
    <w:rsid w:val="0023713F"/>
    <w:rsid w:val="00244F59"/>
    <w:rsid w:val="002611DF"/>
    <w:rsid w:val="00275B43"/>
    <w:rsid w:val="00276F57"/>
    <w:rsid w:val="00285B43"/>
    <w:rsid w:val="00295EE0"/>
    <w:rsid w:val="00297D34"/>
    <w:rsid w:val="002B6C21"/>
    <w:rsid w:val="002D4CCF"/>
    <w:rsid w:val="002E6C06"/>
    <w:rsid w:val="002F029E"/>
    <w:rsid w:val="002F09B2"/>
    <w:rsid w:val="00320669"/>
    <w:rsid w:val="003233FE"/>
    <w:rsid w:val="00330049"/>
    <w:rsid w:val="00332829"/>
    <w:rsid w:val="0035169E"/>
    <w:rsid w:val="00354940"/>
    <w:rsid w:val="003922A1"/>
    <w:rsid w:val="003A4DC9"/>
    <w:rsid w:val="003A77EE"/>
    <w:rsid w:val="003B0E63"/>
    <w:rsid w:val="003C5828"/>
    <w:rsid w:val="003E5A31"/>
    <w:rsid w:val="003F06AB"/>
    <w:rsid w:val="003F1F10"/>
    <w:rsid w:val="003F3EDD"/>
    <w:rsid w:val="00403BC4"/>
    <w:rsid w:val="00417151"/>
    <w:rsid w:val="004655C5"/>
    <w:rsid w:val="00475DEE"/>
    <w:rsid w:val="00480970"/>
    <w:rsid w:val="00481B34"/>
    <w:rsid w:val="004910AE"/>
    <w:rsid w:val="00495A97"/>
    <w:rsid w:val="004B3572"/>
    <w:rsid w:val="004B7BB2"/>
    <w:rsid w:val="004C38AB"/>
    <w:rsid w:val="004C52A9"/>
    <w:rsid w:val="004C6A95"/>
    <w:rsid w:val="004E004B"/>
    <w:rsid w:val="004F7A02"/>
    <w:rsid w:val="00511A32"/>
    <w:rsid w:val="00513C54"/>
    <w:rsid w:val="0051413D"/>
    <w:rsid w:val="00521EE3"/>
    <w:rsid w:val="00565BB9"/>
    <w:rsid w:val="00567C7B"/>
    <w:rsid w:val="00570A58"/>
    <w:rsid w:val="00576090"/>
    <w:rsid w:val="00576687"/>
    <w:rsid w:val="005915C6"/>
    <w:rsid w:val="00596E79"/>
    <w:rsid w:val="005B4846"/>
    <w:rsid w:val="005E4364"/>
    <w:rsid w:val="006045BE"/>
    <w:rsid w:val="00604FB3"/>
    <w:rsid w:val="006233F2"/>
    <w:rsid w:val="00630DB2"/>
    <w:rsid w:val="00645980"/>
    <w:rsid w:val="00664B7B"/>
    <w:rsid w:val="00672856"/>
    <w:rsid w:val="00683D7F"/>
    <w:rsid w:val="00693FA1"/>
    <w:rsid w:val="00695464"/>
    <w:rsid w:val="006B7092"/>
    <w:rsid w:val="006C0547"/>
    <w:rsid w:val="006D3B80"/>
    <w:rsid w:val="006D6EC4"/>
    <w:rsid w:val="006E0858"/>
    <w:rsid w:val="00704B4D"/>
    <w:rsid w:val="00705974"/>
    <w:rsid w:val="007204C2"/>
    <w:rsid w:val="00724B53"/>
    <w:rsid w:val="00726664"/>
    <w:rsid w:val="0073523E"/>
    <w:rsid w:val="00736A2E"/>
    <w:rsid w:val="00744E44"/>
    <w:rsid w:val="007529D6"/>
    <w:rsid w:val="00762779"/>
    <w:rsid w:val="00767123"/>
    <w:rsid w:val="00767DE7"/>
    <w:rsid w:val="00786EC9"/>
    <w:rsid w:val="007953B1"/>
    <w:rsid w:val="007A3B1E"/>
    <w:rsid w:val="007B48C8"/>
    <w:rsid w:val="007B65D6"/>
    <w:rsid w:val="007F34C1"/>
    <w:rsid w:val="0083286C"/>
    <w:rsid w:val="008335AC"/>
    <w:rsid w:val="008434A6"/>
    <w:rsid w:val="00843D18"/>
    <w:rsid w:val="0086543A"/>
    <w:rsid w:val="00880AF4"/>
    <w:rsid w:val="00892137"/>
    <w:rsid w:val="008B2793"/>
    <w:rsid w:val="008D225A"/>
    <w:rsid w:val="008E59CC"/>
    <w:rsid w:val="0092172D"/>
    <w:rsid w:val="009343C2"/>
    <w:rsid w:val="009645CD"/>
    <w:rsid w:val="00971969"/>
    <w:rsid w:val="009902F1"/>
    <w:rsid w:val="00993F16"/>
    <w:rsid w:val="009A7934"/>
    <w:rsid w:val="009B2AF0"/>
    <w:rsid w:val="009C71B8"/>
    <w:rsid w:val="009D06F0"/>
    <w:rsid w:val="00A00E18"/>
    <w:rsid w:val="00A23684"/>
    <w:rsid w:val="00A23A0A"/>
    <w:rsid w:val="00A36940"/>
    <w:rsid w:val="00A41134"/>
    <w:rsid w:val="00A54494"/>
    <w:rsid w:val="00A65426"/>
    <w:rsid w:val="00A8001C"/>
    <w:rsid w:val="00A95E28"/>
    <w:rsid w:val="00AA6962"/>
    <w:rsid w:val="00AB25B0"/>
    <w:rsid w:val="00AB7158"/>
    <w:rsid w:val="00AC69B1"/>
    <w:rsid w:val="00AC74FE"/>
    <w:rsid w:val="00AD24B1"/>
    <w:rsid w:val="00AD52A4"/>
    <w:rsid w:val="00AD591A"/>
    <w:rsid w:val="00B04262"/>
    <w:rsid w:val="00B04AC4"/>
    <w:rsid w:val="00B1236D"/>
    <w:rsid w:val="00B13F5B"/>
    <w:rsid w:val="00B46823"/>
    <w:rsid w:val="00B5060E"/>
    <w:rsid w:val="00B53ACB"/>
    <w:rsid w:val="00B56B40"/>
    <w:rsid w:val="00B64090"/>
    <w:rsid w:val="00B73E26"/>
    <w:rsid w:val="00B761C9"/>
    <w:rsid w:val="00BA5FD2"/>
    <w:rsid w:val="00BB70D0"/>
    <w:rsid w:val="00BC6080"/>
    <w:rsid w:val="00BE25E3"/>
    <w:rsid w:val="00C5277B"/>
    <w:rsid w:val="00C548AB"/>
    <w:rsid w:val="00C65FB7"/>
    <w:rsid w:val="00C726AE"/>
    <w:rsid w:val="00C95868"/>
    <w:rsid w:val="00C9702E"/>
    <w:rsid w:val="00CA6958"/>
    <w:rsid w:val="00CB7F46"/>
    <w:rsid w:val="00CD3D83"/>
    <w:rsid w:val="00CE2253"/>
    <w:rsid w:val="00D04573"/>
    <w:rsid w:val="00D31189"/>
    <w:rsid w:val="00D32B5C"/>
    <w:rsid w:val="00D35C56"/>
    <w:rsid w:val="00D61B6F"/>
    <w:rsid w:val="00DA2900"/>
    <w:rsid w:val="00DD2AA9"/>
    <w:rsid w:val="00E02758"/>
    <w:rsid w:val="00E0643D"/>
    <w:rsid w:val="00E162E3"/>
    <w:rsid w:val="00E32443"/>
    <w:rsid w:val="00E368DA"/>
    <w:rsid w:val="00E5414D"/>
    <w:rsid w:val="00E64D0A"/>
    <w:rsid w:val="00E94A4B"/>
    <w:rsid w:val="00EA00C1"/>
    <w:rsid w:val="00EA18BC"/>
    <w:rsid w:val="00EA49A0"/>
    <w:rsid w:val="00EC30FA"/>
    <w:rsid w:val="00EE6BD9"/>
    <w:rsid w:val="00EF64C4"/>
    <w:rsid w:val="00EF6F0D"/>
    <w:rsid w:val="00F01481"/>
    <w:rsid w:val="00F0406A"/>
    <w:rsid w:val="00F120A9"/>
    <w:rsid w:val="00F33F06"/>
    <w:rsid w:val="00F46811"/>
    <w:rsid w:val="00F6565A"/>
    <w:rsid w:val="00F76BC1"/>
    <w:rsid w:val="00FA6768"/>
    <w:rsid w:val="00FC315A"/>
    <w:rsid w:val="00FC3FD5"/>
    <w:rsid w:val="00FE1CBA"/>
    <w:rsid w:val="00FF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0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33F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5C56"/>
    <w:rPr>
      <w:color w:val="0000FF"/>
      <w:u w:val="single"/>
    </w:rPr>
  </w:style>
  <w:style w:type="character" w:customStyle="1" w:styleId="apple-converted-space">
    <w:name w:val="apple-converted-space"/>
    <w:basedOn w:val="a0"/>
    <w:rsid w:val="00E5414D"/>
  </w:style>
  <w:style w:type="character" w:styleId="a4">
    <w:name w:val="Emphasis"/>
    <w:basedOn w:val="a0"/>
    <w:uiPriority w:val="20"/>
    <w:qFormat/>
    <w:rsid w:val="00E5414D"/>
    <w:rPr>
      <w:i/>
      <w:iCs/>
    </w:rPr>
  </w:style>
  <w:style w:type="character" w:customStyle="1" w:styleId="30">
    <w:name w:val="Заголовок 3 Знак"/>
    <w:basedOn w:val="a0"/>
    <w:link w:val="3"/>
    <w:uiPriority w:val="9"/>
    <w:rsid w:val="00F33F06"/>
    <w:rPr>
      <w:rFonts w:ascii="Times New Roman" w:eastAsia="Times New Roman" w:hAnsi="Times New Roman" w:cs="Times New Roman"/>
      <w:b/>
      <w:bCs/>
      <w:sz w:val="27"/>
      <w:szCs w:val="27"/>
      <w:lang w:eastAsia="ru-RU"/>
    </w:rPr>
  </w:style>
  <w:style w:type="paragraph" w:styleId="a5">
    <w:name w:val="List Paragraph"/>
    <w:basedOn w:val="a"/>
    <w:uiPriority w:val="34"/>
    <w:qFormat/>
    <w:rsid w:val="00F33F06"/>
    <w:pPr>
      <w:ind w:left="720"/>
      <w:contextualSpacing/>
    </w:pPr>
  </w:style>
  <w:style w:type="paragraph" w:styleId="a6">
    <w:name w:val="header"/>
    <w:basedOn w:val="a"/>
    <w:link w:val="a7"/>
    <w:uiPriority w:val="99"/>
    <w:unhideWhenUsed/>
    <w:rsid w:val="003233FE"/>
    <w:pPr>
      <w:tabs>
        <w:tab w:val="center" w:pos="4677"/>
        <w:tab w:val="right" w:pos="9355"/>
      </w:tabs>
    </w:pPr>
  </w:style>
  <w:style w:type="character" w:customStyle="1" w:styleId="a7">
    <w:name w:val="Верхний колонтитул Знак"/>
    <w:basedOn w:val="a0"/>
    <w:link w:val="a6"/>
    <w:uiPriority w:val="99"/>
    <w:rsid w:val="003233FE"/>
    <w:rPr>
      <w:rFonts w:ascii="Calibri" w:eastAsia="Calibri" w:hAnsi="Calibri" w:cs="Times New Roman"/>
    </w:rPr>
  </w:style>
  <w:style w:type="paragraph" w:styleId="a8">
    <w:name w:val="footer"/>
    <w:basedOn w:val="a"/>
    <w:link w:val="a9"/>
    <w:uiPriority w:val="99"/>
    <w:unhideWhenUsed/>
    <w:rsid w:val="003233FE"/>
    <w:pPr>
      <w:tabs>
        <w:tab w:val="center" w:pos="4677"/>
        <w:tab w:val="right" w:pos="9355"/>
      </w:tabs>
    </w:pPr>
  </w:style>
  <w:style w:type="character" w:customStyle="1" w:styleId="a9">
    <w:name w:val="Нижний колонтитул Знак"/>
    <w:basedOn w:val="a0"/>
    <w:link w:val="a8"/>
    <w:uiPriority w:val="99"/>
    <w:rsid w:val="003233FE"/>
    <w:rPr>
      <w:rFonts w:ascii="Calibri" w:eastAsia="Calibri" w:hAnsi="Calibri" w:cs="Times New Roman"/>
    </w:rPr>
  </w:style>
  <w:style w:type="character" w:customStyle="1" w:styleId="10">
    <w:name w:val="Заголовок 1 Знак"/>
    <w:basedOn w:val="a0"/>
    <w:link w:val="1"/>
    <w:uiPriority w:val="9"/>
    <w:rsid w:val="00480970"/>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A65426"/>
    <w:rPr>
      <w:rFonts w:ascii="Tahoma" w:hAnsi="Tahoma" w:cs="Tahoma"/>
      <w:sz w:val="16"/>
      <w:szCs w:val="16"/>
    </w:rPr>
  </w:style>
  <w:style w:type="character" w:customStyle="1" w:styleId="ab">
    <w:name w:val="Текст выноски Знак"/>
    <w:basedOn w:val="a0"/>
    <w:link w:val="aa"/>
    <w:uiPriority w:val="99"/>
    <w:semiHidden/>
    <w:rsid w:val="00A65426"/>
    <w:rPr>
      <w:rFonts w:ascii="Tahoma" w:eastAsia="Times New Roman" w:hAnsi="Tahoma" w:cs="Tahoma"/>
      <w:sz w:val="16"/>
      <w:szCs w:val="16"/>
      <w:lang w:eastAsia="ru-RU"/>
    </w:rPr>
  </w:style>
  <w:style w:type="paragraph" w:styleId="ac">
    <w:name w:val="Normal (Web)"/>
    <w:basedOn w:val="a"/>
    <w:uiPriority w:val="99"/>
    <w:unhideWhenUsed/>
    <w:rsid w:val="0086543A"/>
    <w:pPr>
      <w:spacing w:before="100" w:beforeAutospacing="1" w:after="100" w:afterAutospacing="1"/>
    </w:pPr>
  </w:style>
  <w:style w:type="paragraph" w:customStyle="1" w:styleId="p1">
    <w:name w:val="p1"/>
    <w:basedOn w:val="a"/>
    <w:rsid w:val="00A41134"/>
    <w:pPr>
      <w:spacing w:before="100" w:beforeAutospacing="1" w:after="100" w:afterAutospacing="1"/>
    </w:pPr>
  </w:style>
  <w:style w:type="character" w:customStyle="1" w:styleId="b-block-questioncomment">
    <w:name w:val="b-block-question__comment"/>
    <w:basedOn w:val="a0"/>
    <w:rsid w:val="0051413D"/>
  </w:style>
  <w:style w:type="table" w:styleId="ad">
    <w:name w:val="Table Grid"/>
    <w:basedOn w:val="a1"/>
    <w:uiPriority w:val="59"/>
    <w:rsid w:val="0083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0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33F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5C56"/>
    <w:rPr>
      <w:color w:val="0000FF"/>
      <w:u w:val="single"/>
    </w:rPr>
  </w:style>
  <w:style w:type="character" w:customStyle="1" w:styleId="apple-converted-space">
    <w:name w:val="apple-converted-space"/>
    <w:basedOn w:val="a0"/>
    <w:rsid w:val="00E5414D"/>
  </w:style>
  <w:style w:type="character" w:styleId="a4">
    <w:name w:val="Emphasis"/>
    <w:basedOn w:val="a0"/>
    <w:uiPriority w:val="20"/>
    <w:qFormat/>
    <w:rsid w:val="00E5414D"/>
    <w:rPr>
      <w:i/>
      <w:iCs/>
    </w:rPr>
  </w:style>
  <w:style w:type="character" w:customStyle="1" w:styleId="30">
    <w:name w:val="Заголовок 3 Знак"/>
    <w:basedOn w:val="a0"/>
    <w:link w:val="3"/>
    <w:uiPriority w:val="9"/>
    <w:rsid w:val="00F33F06"/>
    <w:rPr>
      <w:rFonts w:ascii="Times New Roman" w:eastAsia="Times New Roman" w:hAnsi="Times New Roman" w:cs="Times New Roman"/>
      <w:b/>
      <w:bCs/>
      <w:sz w:val="27"/>
      <w:szCs w:val="27"/>
      <w:lang w:eastAsia="ru-RU"/>
    </w:rPr>
  </w:style>
  <w:style w:type="paragraph" w:styleId="a5">
    <w:name w:val="List Paragraph"/>
    <w:basedOn w:val="a"/>
    <w:uiPriority w:val="34"/>
    <w:qFormat/>
    <w:rsid w:val="00F33F06"/>
    <w:pPr>
      <w:ind w:left="720"/>
      <w:contextualSpacing/>
    </w:pPr>
  </w:style>
  <w:style w:type="paragraph" w:styleId="a6">
    <w:name w:val="header"/>
    <w:basedOn w:val="a"/>
    <w:link w:val="a7"/>
    <w:uiPriority w:val="99"/>
    <w:unhideWhenUsed/>
    <w:rsid w:val="003233FE"/>
    <w:pPr>
      <w:tabs>
        <w:tab w:val="center" w:pos="4677"/>
        <w:tab w:val="right" w:pos="9355"/>
      </w:tabs>
    </w:pPr>
  </w:style>
  <w:style w:type="character" w:customStyle="1" w:styleId="a7">
    <w:name w:val="Верхний колонтитул Знак"/>
    <w:basedOn w:val="a0"/>
    <w:link w:val="a6"/>
    <w:uiPriority w:val="99"/>
    <w:rsid w:val="003233FE"/>
    <w:rPr>
      <w:rFonts w:ascii="Calibri" w:eastAsia="Calibri" w:hAnsi="Calibri" w:cs="Times New Roman"/>
    </w:rPr>
  </w:style>
  <w:style w:type="paragraph" w:styleId="a8">
    <w:name w:val="footer"/>
    <w:basedOn w:val="a"/>
    <w:link w:val="a9"/>
    <w:uiPriority w:val="99"/>
    <w:unhideWhenUsed/>
    <w:rsid w:val="003233FE"/>
    <w:pPr>
      <w:tabs>
        <w:tab w:val="center" w:pos="4677"/>
        <w:tab w:val="right" w:pos="9355"/>
      </w:tabs>
    </w:pPr>
  </w:style>
  <w:style w:type="character" w:customStyle="1" w:styleId="a9">
    <w:name w:val="Нижний колонтитул Знак"/>
    <w:basedOn w:val="a0"/>
    <w:link w:val="a8"/>
    <w:uiPriority w:val="99"/>
    <w:rsid w:val="003233FE"/>
    <w:rPr>
      <w:rFonts w:ascii="Calibri" w:eastAsia="Calibri" w:hAnsi="Calibri" w:cs="Times New Roman"/>
    </w:rPr>
  </w:style>
  <w:style w:type="character" w:customStyle="1" w:styleId="10">
    <w:name w:val="Заголовок 1 Знак"/>
    <w:basedOn w:val="a0"/>
    <w:link w:val="1"/>
    <w:uiPriority w:val="9"/>
    <w:rsid w:val="00480970"/>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A65426"/>
    <w:rPr>
      <w:rFonts w:ascii="Tahoma" w:hAnsi="Tahoma" w:cs="Tahoma"/>
      <w:sz w:val="16"/>
      <w:szCs w:val="16"/>
    </w:rPr>
  </w:style>
  <w:style w:type="character" w:customStyle="1" w:styleId="ab">
    <w:name w:val="Текст выноски Знак"/>
    <w:basedOn w:val="a0"/>
    <w:link w:val="aa"/>
    <w:uiPriority w:val="99"/>
    <w:semiHidden/>
    <w:rsid w:val="00A65426"/>
    <w:rPr>
      <w:rFonts w:ascii="Tahoma" w:eastAsia="Times New Roman" w:hAnsi="Tahoma" w:cs="Tahoma"/>
      <w:sz w:val="16"/>
      <w:szCs w:val="16"/>
      <w:lang w:eastAsia="ru-RU"/>
    </w:rPr>
  </w:style>
  <w:style w:type="paragraph" w:styleId="ac">
    <w:name w:val="Normal (Web)"/>
    <w:basedOn w:val="a"/>
    <w:uiPriority w:val="99"/>
    <w:unhideWhenUsed/>
    <w:rsid w:val="0086543A"/>
    <w:pPr>
      <w:spacing w:before="100" w:beforeAutospacing="1" w:after="100" w:afterAutospacing="1"/>
    </w:pPr>
  </w:style>
  <w:style w:type="paragraph" w:customStyle="1" w:styleId="p1">
    <w:name w:val="p1"/>
    <w:basedOn w:val="a"/>
    <w:rsid w:val="00A41134"/>
    <w:pPr>
      <w:spacing w:before="100" w:beforeAutospacing="1" w:after="100" w:afterAutospacing="1"/>
    </w:pPr>
  </w:style>
  <w:style w:type="character" w:customStyle="1" w:styleId="b-block-questioncomment">
    <w:name w:val="b-block-question__comment"/>
    <w:basedOn w:val="a0"/>
    <w:rsid w:val="0051413D"/>
  </w:style>
  <w:style w:type="table" w:styleId="ad">
    <w:name w:val="Table Grid"/>
    <w:basedOn w:val="a1"/>
    <w:uiPriority w:val="59"/>
    <w:rsid w:val="0083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123">
      <w:bodyDiv w:val="1"/>
      <w:marLeft w:val="0"/>
      <w:marRight w:val="0"/>
      <w:marTop w:val="0"/>
      <w:marBottom w:val="0"/>
      <w:divBdr>
        <w:top w:val="none" w:sz="0" w:space="0" w:color="auto"/>
        <w:left w:val="none" w:sz="0" w:space="0" w:color="auto"/>
        <w:bottom w:val="none" w:sz="0" w:space="0" w:color="auto"/>
        <w:right w:val="none" w:sz="0" w:space="0" w:color="auto"/>
      </w:divBdr>
      <w:divsChild>
        <w:div w:id="908073896">
          <w:marLeft w:val="0"/>
          <w:marRight w:val="0"/>
          <w:marTop w:val="0"/>
          <w:marBottom w:val="0"/>
          <w:divBdr>
            <w:top w:val="none" w:sz="0" w:space="0" w:color="auto"/>
            <w:left w:val="none" w:sz="0" w:space="0" w:color="auto"/>
            <w:bottom w:val="none" w:sz="0" w:space="0" w:color="auto"/>
            <w:right w:val="none" w:sz="0" w:space="0" w:color="auto"/>
          </w:divBdr>
        </w:div>
      </w:divsChild>
    </w:div>
    <w:div w:id="36702095">
      <w:bodyDiv w:val="1"/>
      <w:marLeft w:val="0"/>
      <w:marRight w:val="0"/>
      <w:marTop w:val="0"/>
      <w:marBottom w:val="0"/>
      <w:divBdr>
        <w:top w:val="none" w:sz="0" w:space="0" w:color="auto"/>
        <w:left w:val="none" w:sz="0" w:space="0" w:color="auto"/>
        <w:bottom w:val="none" w:sz="0" w:space="0" w:color="auto"/>
        <w:right w:val="none" w:sz="0" w:space="0" w:color="auto"/>
      </w:divBdr>
      <w:divsChild>
        <w:div w:id="746149243">
          <w:marLeft w:val="0"/>
          <w:marRight w:val="0"/>
          <w:marTop w:val="0"/>
          <w:marBottom w:val="0"/>
          <w:divBdr>
            <w:top w:val="none" w:sz="0" w:space="0" w:color="auto"/>
            <w:left w:val="none" w:sz="0" w:space="0" w:color="auto"/>
            <w:bottom w:val="none" w:sz="0" w:space="0" w:color="auto"/>
            <w:right w:val="none" w:sz="0" w:space="0" w:color="auto"/>
          </w:divBdr>
        </w:div>
      </w:divsChild>
    </w:div>
    <w:div w:id="45302509">
      <w:bodyDiv w:val="1"/>
      <w:marLeft w:val="0"/>
      <w:marRight w:val="0"/>
      <w:marTop w:val="0"/>
      <w:marBottom w:val="0"/>
      <w:divBdr>
        <w:top w:val="none" w:sz="0" w:space="0" w:color="auto"/>
        <w:left w:val="none" w:sz="0" w:space="0" w:color="auto"/>
        <w:bottom w:val="none" w:sz="0" w:space="0" w:color="auto"/>
        <w:right w:val="none" w:sz="0" w:space="0" w:color="auto"/>
      </w:divBdr>
      <w:divsChild>
        <w:div w:id="2137212222">
          <w:marLeft w:val="0"/>
          <w:marRight w:val="0"/>
          <w:marTop w:val="0"/>
          <w:marBottom w:val="0"/>
          <w:divBdr>
            <w:top w:val="none" w:sz="0" w:space="0" w:color="auto"/>
            <w:left w:val="none" w:sz="0" w:space="0" w:color="auto"/>
            <w:bottom w:val="none" w:sz="0" w:space="0" w:color="auto"/>
            <w:right w:val="none" w:sz="0" w:space="0" w:color="auto"/>
          </w:divBdr>
        </w:div>
      </w:divsChild>
    </w:div>
    <w:div w:id="529143533">
      <w:bodyDiv w:val="1"/>
      <w:marLeft w:val="0"/>
      <w:marRight w:val="0"/>
      <w:marTop w:val="0"/>
      <w:marBottom w:val="0"/>
      <w:divBdr>
        <w:top w:val="none" w:sz="0" w:space="0" w:color="auto"/>
        <w:left w:val="none" w:sz="0" w:space="0" w:color="auto"/>
        <w:bottom w:val="none" w:sz="0" w:space="0" w:color="auto"/>
        <w:right w:val="none" w:sz="0" w:space="0" w:color="auto"/>
      </w:divBdr>
      <w:divsChild>
        <w:div w:id="160513172">
          <w:marLeft w:val="0"/>
          <w:marRight w:val="0"/>
          <w:marTop w:val="0"/>
          <w:marBottom w:val="0"/>
          <w:divBdr>
            <w:top w:val="none" w:sz="0" w:space="0" w:color="auto"/>
            <w:left w:val="none" w:sz="0" w:space="0" w:color="auto"/>
            <w:bottom w:val="none" w:sz="0" w:space="0" w:color="auto"/>
            <w:right w:val="none" w:sz="0" w:space="0" w:color="auto"/>
          </w:divBdr>
        </w:div>
      </w:divsChild>
    </w:div>
    <w:div w:id="662970337">
      <w:bodyDiv w:val="1"/>
      <w:marLeft w:val="0"/>
      <w:marRight w:val="0"/>
      <w:marTop w:val="0"/>
      <w:marBottom w:val="0"/>
      <w:divBdr>
        <w:top w:val="none" w:sz="0" w:space="0" w:color="auto"/>
        <w:left w:val="none" w:sz="0" w:space="0" w:color="auto"/>
        <w:bottom w:val="none" w:sz="0" w:space="0" w:color="auto"/>
        <w:right w:val="none" w:sz="0" w:space="0" w:color="auto"/>
      </w:divBdr>
    </w:div>
    <w:div w:id="757216286">
      <w:bodyDiv w:val="1"/>
      <w:marLeft w:val="0"/>
      <w:marRight w:val="0"/>
      <w:marTop w:val="0"/>
      <w:marBottom w:val="0"/>
      <w:divBdr>
        <w:top w:val="none" w:sz="0" w:space="0" w:color="auto"/>
        <w:left w:val="none" w:sz="0" w:space="0" w:color="auto"/>
        <w:bottom w:val="none" w:sz="0" w:space="0" w:color="auto"/>
        <w:right w:val="none" w:sz="0" w:space="0" w:color="auto"/>
      </w:divBdr>
      <w:divsChild>
        <w:div w:id="2016373759">
          <w:marLeft w:val="0"/>
          <w:marRight w:val="0"/>
          <w:marTop w:val="0"/>
          <w:marBottom w:val="0"/>
          <w:divBdr>
            <w:top w:val="none" w:sz="0" w:space="0" w:color="auto"/>
            <w:left w:val="none" w:sz="0" w:space="0" w:color="auto"/>
            <w:bottom w:val="none" w:sz="0" w:space="0" w:color="auto"/>
            <w:right w:val="none" w:sz="0" w:space="0" w:color="auto"/>
          </w:divBdr>
        </w:div>
      </w:divsChild>
    </w:div>
    <w:div w:id="769007451">
      <w:bodyDiv w:val="1"/>
      <w:marLeft w:val="0"/>
      <w:marRight w:val="0"/>
      <w:marTop w:val="0"/>
      <w:marBottom w:val="0"/>
      <w:divBdr>
        <w:top w:val="none" w:sz="0" w:space="0" w:color="auto"/>
        <w:left w:val="none" w:sz="0" w:space="0" w:color="auto"/>
        <w:bottom w:val="none" w:sz="0" w:space="0" w:color="auto"/>
        <w:right w:val="none" w:sz="0" w:space="0" w:color="auto"/>
      </w:divBdr>
      <w:divsChild>
        <w:div w:id="840510101">
          <w:marLeft w:val="0"/>
          <w:marRight w:val="0"/>
          <w:marTop w:val="0"/>
          <w:marBottom w:val="0"/>
          <w:divBdr>
            <w:top w:val="none" w:sz="0" w:space="0" w:color="auto"/>
            <w:left w:val="none" w:sz="0" w:space="0" w:color="auto"/>
            <w:bottom w:val="none" w:sz="0" w:space="0" w:color="auto"/>
            <w:right w:val="none" w:sz="0" w:space="0" w:color="auto"/>
          </w:divBdr>
        </w:div>
      </w:divsChild>
    </w:div>
    <w:div w:id="800997452">
      <w:bodyDiv w:val="1"/>
      <w:marLeft w:val="0"/>
      <w:marRight w:val="0"/>
      <w:marTop w:val="0"/>
      <w:marBottom w:val="0"/>
      <w:divBdr>
        <w:top w:val="none" w:sz="0" w:space="0" w:color="auto"/>
        <w:left w:val="none" w:sz="0" w:space="0" w:color="auto"/>
        <w:bottom w:val="none" w:sz="0" w:space="0" w:color="auto"/>
        <w:right w:val="none" w:sz="0" w:space="0" w:color="auto"/>
      </w:divBdr>
    </w:div>
    <w:div w:id="992683409">
      <w:bodyDiv w:val="1"/>
      <w:marLeft w:val="0"/>
      <w:marRight w:val="0"/>
      <w:marTop w:val="0"/>
      <w:marBottom w:val="0"/>
      <w:divBdr>
        <w:top w:val="none" w:sz="0" w:space="0" w:color="auto"/>
        <w:left w:val="none" w:sz="0" w:space="0" w:color="auto"/>
        <w:bottom w:val="none" w:sz="0" w:space="0" w:color="auto"/>
        <w:right w:val="none" w:sz="0" w:space="0" w:color="auto"/>
      </w:divBdr>
    </w:div>
    <w:div w:id="1052390091">
      <w:bodyDiv w:val="1"/>
      <w:marLeft w:val="0"/>
      <w:marRight w:val="0"/>
      <w:marTop w:val="0"/>
      <w:marBottom w:val="0"/>
      <w:divBdr>
        <w:top w:val="none" w:sz="0" w:space="0" w:color="auto"/>
        <w:left w:val="none" w:sz="0" w:space="0" w:color="auto"/>
        <w:bottom w:val="none" w:sz="0" w:space="0" w:color="auto"/>
        <w:right w:val="none" w:sz="0" w:space="0" w:color="auto"/>
      </w:divBdr>
      <w:divsChild>
        <w:div w:id="963124544">
          <w:marLeft w:val="0"/>
          <w:marRight w:val="0"/>
          <w:marTop w:val="0"/>
          <w:marBottom w:val="0"/>
          <w:divBdr>
            <w:top w:val="none" w:sz="0" w:space="0" w:color="auto"/>
            <w:left w:val="none" w:sz="0" w:space="0" w:color="auto"/>
            <w:bottom w:val="none" w:sz="0" w:space="0" w:color="auto"/>
            <w:right w:val="none" w:sz="0" w:space="0" w:color="auto"/>
          </w:divBdr>
        </w:div>
      </w:divsChild>
    </w:div>
    <w:div w:id="1236890427">
      <w:bodyDiv w:val="1"/>
      <w:marLeft w:val="0"/>
      <w:marRight w:val="0"/>
      <w:marTop w:val="0"/>
      <w:marBottom w:val="0"/>
      <w:divBdr>
        <w:top w:val="none" w:sz="0" w:space="0" w:color="auto"/>
        <w:left w:val="none" w:sz="0" w:space="0" w:color="auto"/>
        <w:bottom w:val="none" w:sz="0" w:space="0" w:color="auto"/>
        <w:right w:val="none" w:sz="0" w:space="0" w:color="auto"/>
      </w:divBdr>
      <w:divsChild>
        <w:div w:id="1305890600">
          <w:marLeft w:val="0"/>
          <w:marRight w:val="0"/>
          <w:marTop w:val="0"/>
          <w:marBottom w:val="0"/>
          <w:divBdr>
            <w:top w:val="none" w:sz="0" w:space="0" w:color="auto"/>
            <w:left w:val="none" w:sz="0" w:space="0" w:color="auto"/>
            <w:bottom w:val="none" w:sz="0" w:space="0" w:color="auto"/>
            <w:right w:val="none" w:sz="0" w:space="0" w:color="auto"/>
          </w:divBdr>
        </w:div>
      </w:divsChild>
    </w:div>
    <w:div w:id="1360736397">
      <w:bodyDiv w:val="1"/>
      <w:marLeft w:val="0"/>
      <w:marRight w:val="0"/>
      <w:marTop w:val="0"/>
      <w:marBottom w:val="0"/>
      <w:divBdr>
        <w:top w:val="none" w:sz="0" w:space="0" w:color="auto"/>
        <w:left w:val="none" w:sz="0" w:space="0" w:color="auto"/>
        <w:bottom w:val="none" w:sz="0" w:space="0" w:color="auto"/>
        <w:right w:val="none" w:sz="0" w:space="0" w:color="auto"/>
      </w:divBdr>
    </w:div>
    <w:div w:id="1361543107">
      <w:bodyDiv w:val="1"/>
      <w:marLeft w:val="0"/>
      <w:marRight w:val="0"/>
      <w:marTop w:val="0"/>
      <w:marBottom w:val="0"/>
      <w:divBdr>
        <w:top w:val="none" w:sz="0" w:space="0" w:color="auto"/>
        <w:left w:val="none" w:sz="0" w:space="0" w:color="auto"/>
        <w:bottom w:val="none" w:sz="0" w:space="0" w:color="auto"/>
        <w:right w:val="none" w:sz="0" w:space="0" w:color="auto"/>
      </w:divBdr>
    </w:div>
    <w:div w:id="1481266618">
      <w:bodyDiv w:val="1"/>
      <w:marLeft w:val="0"/>
      <w:marRight w:val="0"/>
      <w:marTop w:val="0"/>
      <w:marBottom w:val="0"/>
      <w:divBdr>
        <w:top w:val="none" w:sz="0" w:space="0" w:color="auto"/>
        <w:left w:val="none" w:sz="0" w:space="0" w:color="auto"/>
        <w:bottom w:val="none" w:sz="0" w:space="0" w:color="auto"/>
        <w:right w:val="none" w:sz="0" w:space="0" w:color="auto"/>
      </w:divBdr>
    </w:div>
    <w:div w:id="1970233896">
      <w:bodyDiv w:val="1"/>
      <w:marLeft w:val="0"/>
      <w:marRight w:val="0"/>
      <w:marTop w:val="0"/>
      <w:marBottom w:val="0"/>
      <w:divBdr>
        <w:top w:val="none" w:sz="0" w:space="0" w:color="auto"/>
        <w:left w:val="none" w:sz="0" w:space="0" w:color="auto"/>
        <w:bottom w:val="none" w:sz="0" w:space="0" w:color="auto"/>
        <w:right w:val="none" w:sz="0" w:space="0" w:color="auto"/>
      </w:divBdr>
      <w:divsChild>
        <w:div w:id="2055618541">
          <w:marLeft w:val="0"/>
          <w:marRight w:val="0"/>
          <w:marTop w:val="0"/>
          <w:marBottom w:val="0"/>
          <w:divBdr>
            <w:top w:val="none" w:sz="0" w:space="0" w:color="auto"/>
            <w:left w:val="none" w:sz="0" w:space="0" w:color="auto"/>
            <w:bottom w:val="none" w:sz="0" w:space="0" w:color="auto"/>
            <w:right w:val="none" w:sz="0" w:space="0" w:color="auto"/>
          </w:divBdr>
        </w:div>
      </w:divsChild>
    </w:div>
    <w:div w:id="2006084317">
      <w:bodyDiv w:val="1"/>
      <w:marLeft w:val="0"/>
      <w:marRight w:val="0"/>
      <w:marTop w:val="0"/>
      <w:marBottom w:val="0"/>
      <w:divBdr>
        <w:top w:val="none" w:sz="0" w:space="0" w:color="auto"/>
        <w:left w:val="none" w:sz="0" w:space="0" w:color="auto"/>
        <w:bottom w:val="none" w:sz="0" w:space="0" w:color="auto"/>
        <w:right w:val="none" w:sz="0" w:space="0" w:color="auto"/>
      </w:divBdr>
      <w:divsChild>
        <w:div w:id="51538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labirint.ru/authors/14357/"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pimc@inbox.ru" TargetMode="External"/><Relationship Id="rId14" Type="http://schemas.openxmlformats.org/officeDocument/2006/relationships/image" Target="media/image5.jpg"/><Relationship Id="rId22" Type="http://schemas.openxmlformats.org/officeDocument/2006/relationships/hyperlink" Target="https://fishki.net/2253075-bermudskij-treugolynik-teorii-i-fak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6668-968C-42BC-96B4-AAC27F39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20</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61</cp:revision>
  <dcterms:created xsi:type="dcterms:W3CDTF">2019-01-27T21:57:00Z</dcterms:created>
  <dcterms:modified xsi:type="dcterms:W3CDTF">2019-02-05T22:43:00Z</dcterms:modified>
</cp:coreProperties>
</file>