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Муниципальное бюджетное общеобразовательное учреждение</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ИССЛЕДОВАТЕЛЬСКАЯ РАБОТА</w:t>
      </w:r>
    </w:p>
    <w:p w:rsidR="001E0BE8" w:rsidRPr="001E0BE8" w:rsidRDefault="001E0BE8" w:rsidP="001E0BE8">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Биоиндикация</w:t>
      </w:r>
      <w:proofErr w:type="spellEnd"/>
      <w:r>
        <w:rPr>
          <w:rFonts w:ascii="Times New Roman" w:hAnsi="Times New Roman" w:cs="Times New Roman"/>
          <w:sz w:val="28"/>
          <w:szCs w:val="28"/>
        </w:rPr>
        <w:t xml:space="preserve"> реки Пахр</w:t>
      </w:r>
      <w:r w:rsidRPr="001E0BE8">
        <w:rPr>
          <w:rFonts w:ascii="Times New Roman" w:hAnsi="Times New Roman" w:cs="Times New Roman"/>
          <w:sz w:val="28"/>
          <w:szCs w:val="28"/>
        </w:rPr>
        <w:t>а»</w:t>
      </w:r>
    </w:p>
    <w:p w:rsidR="001E0BE8" w:rsidRPr="001E0BE8" w:rsidRDefault="001E0BE8" w:rsidP="001E0BE8">
      <w:pPr>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1E0BE8">
      <w:pPr>
        <w:ind w:left="3540" w:firstLine="708"/>
        <w:jc w:val="both"/>
        <w:rPr>
          <w:rFonts w:ascii="Times New Roman" w:hAnsi="Times New Roman" w:cs="Times New Roman"/>
          <w:sz w:val="28"/>
          <w:szCs w:val="28"/>
        </w:rPr>
      </w:pPr>
    </w:p>
    <w:p w:rsidR="00C56D08" w:rsidRDefault="00C56D08" w:rsidP="00C56D08">
      <w:pPr>
        <w:jc w:val="both"/>
        <w:rPr>
          <w:rFonts w:ascii="Times New Roman" w:hAnsi="Times New Roman" w:cs="Times New Roman"/>
          <w:sz w:val="28"/>
          <w:szCs w:val="28"/>
        </w:rPr>
      </w:pPr>
    </w:p>
    <w:p w:rsidR="001E0BE8" w:rsidRDefault="001E0BE8" w:rsidP="001E0BE8">
      <w:pPr>
        <w:ind w:left="3540" w:firstLine="708"/>
        <w:jc w:val="both"/>
        <w:rPr>
          <w:rFonts w:ascii="Times New Roman" w:hAnsi="Times New Roman" w:cs="Times New Roman"/>
          <w:sz w:val="28"/>
          <w:szCs w:val="28"/>
        </w:rPr>
      </w:pPr>
      <w:r w:rsidRPr="001E0BE8">
        <w:rPr>
          <w:rFonts w:ascii="Times New Roman" w:hAnsi="Times New Roman" w:cs="Times New Roman"/>
          <w:sz w:val="28"/>
          <w:szCs w:val="28"/>
        </w:rPr>
        <w:t>Авто</w:t>
      </w:r>
      <w:r>
        <w:rPr>
          <w:rFonts w:ascii="Times New Roman" w:hAnsi="Times New Roman" w:cs="Times New Roman"/>
          <w:sz w:val="28"/>
          <w:szCs w:val="28"/>
        </w:rPr>
        <w:t>р: Верховых Дарья Юрьевна</w:t>
      </w:r>
    </w:p>
    <w:p w:rsidR="001E0BE8" w:rsidRDefault="001E0BE8" w:rsidP="001E0BE8">
      <w:pPr>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Ученица </w:t>
      </w:r>
      <w:r>
        <w:rPr>
          <w:rFonts w:ascii="Times New Roman" w:hAnsi="Times New Roman" w:cs="Times New Roman"/>
          <w:sz w:val="28"/>
          <w:szCs w:val="28"/>
        </w:rPr>
        <w:t>10</w:t>
      </w:r>
      <w:r>
        <w:rPr>
          <w:rFonts w:ascii="Times New Roman" w:hAnsi="Times New Roman" w:cs="Times New Roman"/>
          <w:sz w:val="28"/>
          <w:szCs w:val="28"/>
        </w:rPr>
        <w:t xml:space="preserve"> А</w:t>
      </w:r>
      <w:r w:rsidRPr="001E0BE8">
        <w:rPr>
          <w:rFonts w:ascii="Times New Roman" w:hAnsi="Times New Roman" w:cs="Times New Roman"/>
          <w:sz w:val="28"/>
          <w:szCs w:val="28"/>
        </w:rPr>
        <w:t xml:space="preserve"> класс</w:t>
      </w:r>
      <w:r>
        <w:rPr>
          <w:rFonts w:ascii="Times New Roman" w:hAnsi="Times New Roman" w:cs="Times New Roman"/>
          <w:sz w:val="28"/>
          <w:szCs w:val="28"/>
        </w:rPr>
        <w:t>а</w:t>
      </w:r>
    </w:p>
    <w:p w:rsidR="001E0BE8" w:rsidRDefault="001E0BE8" w:rsidP="001E0BE8">
      <w:pPr>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МОУ </w:t>
      </w:r>
      <w:r w:rsidRPr="001E0BE8">
        <w:rPr>
          <w:rFonts w:ascii="Times New Roman" w:hAnsi="Times New Roman" w:cs="Times New Roman"/>
          <w:sz w:val="28"/>
          <w:szCs w:val="28"/>
        </w:rPr>
        <w:t>СОШ</w:t>
      </w:r>
      <w:r>
        <w:rPr>
          <w:rFonts w:ascii="Times New Roman" w:hAnsi="Times New Roman" w:cs="Times New Roman"/>
          <w:sz w:val="28"/>
          <w:szCs w:val="28"/>
        </w:rPr>
        <w:t xml:space="preserve"> № 33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Подольск</w:t>
      </w:r>
    </w:p>
    <w:p w:rsidR="00C56D08" w:rsidRDefault="00C56D08" w:rsidP="00C56D08">
      <w:pPr>
        <w:ind w:left="4956" w:firstLine="708"/>
        <w:jc w:val="both"/>
        <w:rPr>
          <w:rFonts w:ascii="Times New Roman" w:hAnsi="Times New Roman" w:cs="Times New Roman"/>
          <w:sz w:val="28"/>
          <w:szCs w:val="28"/>
        </w:rPr>
      </w:pPr>
    </w:p>
    <w:p w:rsidR="001E0BE8" w:rsidRDefault="001E0BE8" w:rsidP="001E0BE8">
      <w:pPr>
        <w:ind w:left="3540" w:firstLine="708"/>
        <w:jc w:val="both"/>
        <w:rPr>
          <w:rFonts w:ascii="Times New Roman" w:hAnsi="Times New Roman" w:cs="Times New Roman"/>
          <w:sz w:val="28"/>
          <w:szCs w:val="28"/>
        </w:rPr>
      </w:pPr>
      <w:r w:rsidRPr="001E0BE8">
        <w:rPr>
          <w:rFonts w:ascii="Times New Roman" w:hAnsi="Times New Roman" w:cs="Times New Roman"/>
          <w:sz w:val="28"/>
          <w:szCs w:val="28"/>
        </w:rPr>
        <w:t>Руководитель:</w:t>
      </w:r>
      <w:r>
        <w:rPr>
          <w:rFonts w:ascii="Times New Roman" w:hAnsi="Times New Roman" w:cs="Times New Roman"/>
          <w:sz w:val="28"/>
          <w:szCs w:val="28"/>
        </w:rPr>
        <w:t xml:space="preserve"> </w:t>
      </w:r>
    </w:p>
    <w:p w:rsidR="001E0BE8" w:rsidRPr="001E0BE8" w:rsidRDefault="001E0BE8" w:rsidP="001E0BE8">
      <w:pPr>
        <w:ind w:left="3540" w:firstLine="708"/>
        <w:jc w:val="both"/>
        <w:rPr>
          <w:rFonts w:ascii="Times New Roman" w:hAnsi="Times New Roman" w:cs="Times New Roman"/>
          <w:sz w:val="28"/>
          <w:szCs w:val="28"/>
        </w:rPr>
      </w:pPr>
      <w:r>
        <w:rPr>
          <w:rFonts w:ascii="Times New Roman" w:hAnsi="Times New Roman" w:cs="Times New Roman"/>
          <w:sz w:val="28"/>
          <w:szCs w:val="28"/>
        </w:rPr>
        <w:t>Гусева Малика Сериккалиевна</w:t>
      </w:r>
    </w:p>
    <w:p w:rsidR="001E0BE8" w:rsidRDefault="001E0BE8" w:rsidP="001E0BE8">
      <w:pPr>
        <w:ind w:left="3540" w:firstLine="708"/>
        <w:jc w:val="both"/>
        <w:rPr>
          <w:rFonts w:ascii="Times New Roman" w:hAnsi="Times New Roman" w:cs="Times New Roman"/>
          <w:sz w:val="28"/>
          <w:szCs w:val="28"/>
        </w:rPr>
      </w:pPr>
      <w:r>
        <w:rPr>
          <w:rFonts w:ascii="Times New Roman" w:hAnsi="Times New Roman" w:cs="Times New Roman"/>
          <w:sz w:val="28"/>
          <w:szCs w:val="28"/>
        </w:rPr>
        <w:t>учитель химии и биологии</w:t>
      </w:r>
    </w:p>
    <w:p w:rsidR="005F3608" w:rsidRPr="001E0BE8" w:rsidRDefault="005F3608" w:rsidP="00C56D08">
      <w:pPr>
        <w:ind w:left="3540" w:firstLine="708"/>
        <w:jc w:val="both"/>
        <w:rPr>
          <w:rFonts w:ascii="Times New Roman" w:hAnsi="Times New Roman" w:cs="Times New Roman"/>
          <w:sz w:val="28"/>
          <w:szCs w:val="28"/>
        </w:rPr>
      </w:pPr>
      <w:r w:rsidRPr="005F3608">
        <w:rPr>
          <w:rFonts w:ascii="Times New Roman" w:hAnsi="Times New Roman" w:cs="Times New Roman"/>
          <w:sz w:val="28"/>
          <w:szCs w:val="28"/>
        </w:rPr>
        <w:t xml:space="preserve">МОУ СОШ № 33 </w:t>
      </w:r>
      <w:proofErr w:type="spellStart"/>
      <w:r w:rsidRPr="005F3608">
        <w:rPr>
          <w:rFonts w:ascii="Times New Roman" w:hAnsi="Times New Roman" w:cs="Times New Roman"/>
          <w:sz w:val="28"/>
          <w:szCs w:val="28"/>
        </w:rPr>
        <w:t>Г.о</w:t>
      </w:r>
      <w:proofErr w:type="spellEnd"/>
      <w:r w:rsidRPr="005F3608">
        <w:rPr>
          <w:rFonts w:ascii="Times New Roman" w:hAnsi="Times New Roman" w:cs="Times New Roman"/>
          <w:sz w:val="28"/>
          <w:szCs w:val="28"/>
        </w:rPr>
        <w:t>. Подольск</w:t>
      </w:r>
      <w:bookmarkStart w:id="0" w:name="_GoBack"/>
      <w:bookmarkEnd w:id="0"/>
    </w:p>
    <w:p w:rsidR="001E0BE8" w:rsidRPr="005F3608" w:rsidRDefault="001E0BE8" w:rsidP="005F3608">
      <w:pPr>
        <w:jc w:val="center"/>
        <w:rPr>
          <w:rFonts w:ascii="Times New Roman" w:hAnsi="Times New Roman" w:cs="Times New Roman"/>
          <w:b/>
          <w:sz w:val="28"/>
          <w:szCs w:val="28"/>
        </w:rPr>
      </w:pPr>
      <w:r w:rsidRPr="005F3608">
        <w:rPr>
          <w:rFonts w:ascii="Times New Roman" w:hAnsi="Times New Roman" w:cs="Times New Roman"/>
          <w:b/>
          <w:sz w:val="28"/>
          <w:szCs w:val="28"/>
        </w:rPr>
        <w:lastRenderedPageBreak/>
        <w:t>Содержание</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Введение……………………………………………………………………</w:t>
      </w:r>
      <w:proofErr w:type="gramStart"/>
      <w:r w:rsidR="005F3608">
        <w:rPr>
          <w:rFonts w:ascii="Times New Roman" w:hAnsi="Times New Roman" w:cs="Times New Roman"/>
          <w:sz w:val="28"/>
          <w:szCs w:val="28"/>
        </w:rPr>
        <w:t>…….</w:t>
      </w:r>
      <w:proofErr w:type="gramEnd"/>
      <w:r w:rsidRPr="001E0BE8">
        <w:rPr>
          <w:rFonts w:ascii="Times New Roman" w:hAnsi="Times New Roman" w:cs="Times New Roman"/>
          <w:sz w:val="28"/>
          <w:szCs w:val="28"/>
        </w:rPr>
        <w:t>3</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I. Методы исследования экологического состояния реки ………………</w:t>
      </w:r>
      <w:proofErr w:type="gramStart"/>
      <w:r w:rsidR="005F3608">
        <w:rPr>
          <w:rFonts w:ascii="Times New Roman" w:hAnsi="Times New Roman" w:cs="Times New Roman"/>
          <w:sz w:val="28"/>
          <w:szCs w:val="28"/>
        </w:rPr>
        <w:t>…….</w:t>
      </w:r>
      <w:proofErr w:type="gramEnd"/>
      <w:r w:rsidRPr="001E0BE8">
        <w:rPr>
          <w:rFonts w:ascii="Times New Roman" w:hAnsi="Times New Roman" w:cs="Times New Roman"/>
          <w:sz w:val="28"/>
          <w:szCs w:val="28"/>
        </w:rPr>
        <w:t>4</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 xml:space="preserve">1.1. </w:t>
      </w:r>
      <w:proofErr w:type="spellStart"/>
      <w:r w:rsidRPr="001E0BE8">
        <w:rPr>
          <w:rFonts w:ascii="Times New Roman" w:hAnsi="Times New Roman" w:cs="Times New Roman"/>
          <w:sz w:val="28"/>
          <w:szCs w:val="28"/>
        </w:rPr>
        <w:t>Биоиндикация</w:t>
      </w:r>
      <w:proofErr w:type="spellEnd"/>
      <w:r w:rsidRPr="001E0BE8">
        <w:rPr>
          <w:rFonts w:ascii="Times New Roman" w:hAnsi="Times New Roman" w:cs="Times New Roman"/>
          <w:sz w:val="28"/>
          <w:szCs w:val="28"/>
        </w:rPr>
        <w:t>, как метод исследования экосистем…………</w:t>
      </w:r>
      <w:r w:rsidR="005F3608">
        <w:rPr>
          <w:rFonts w:ascii="Times New Roman" w:hAnsi="Times New Roman" w:cs="Times New Roman"/>
          <w:sz w:val="28"/>
          <w:szCs w:val="28"/>
        </w:rPr>
        <w:t>………</w:t>
      </w:r>
      <w:proofErr w:type="gramStart"/>
      <w:r w:rsidR="005F3608">
        <w:rPr>
          <w:rFonts w:ascii="Times New Roman" w:hAnsi="Times New Roman" w:cs="Times New Roman"/>
          <w:sz w:val="28"/>
          <w:szCs w:val="28"/>
        </w:rPr>
        <w:t>…….</w:t>
      </w:r>
      <w:proofErr w:type="gramEnd"/>
      <w:r w:rsidRPr="001E0BE8">
        <w:rPr>
          <w:rFonts w:ascii="Times New Roman" w:hAnsi="Times New Roman" w:cs="Times New Roman"/>
          <w:sz w:val="28"/>
          <w:szCs w:val="28"/>
        </w:rPr>
        <w:t>4</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 xml:space="preserve">1.2. </w:t>
      </w:r>
      <w:proofErr w:type="spellStart"/>
      <w:r w:rsidRPr="001E0BE8">
        <w:rPr>
          <w:rFonts w:ascii="Times New Roman" w:hAnsi="Times New Roman" w:cs="Times New Roman"/>
          <w:sz w:val="28"/>
          <w:szCs w:val="28"/>
        </w:rPr>
        <w:t>Биоиндикация</w:t>
      </w:r>
      <w:proofErr w:type="spellEnd"/>
      <w:r w:rsidRPr="001E0BE8">
        <w:rPr>
          <w:rFonts w:ascii="Times New Roman" w:hAnsi="Times New Roman" w:cs="Times New Roman"/>
          <w:sz w:val="28"/>
          <w:szCs w:val="28"/>
        </w:rPr>
        <w:t xml:space="preserve"> по прибрежно-водной растительности……</w:t>
      </w:r>
      <w:r w:rsidR="005F3608">
        <w:rPr>
          <w:rFonts w:ascii="Times New Roman" w:hAnsi="Times New Roman" w:cs="Times New Roman"/>
          <w:sz w:val="28"/>
          <w:szCs w:val="28"/>
        </w:rPr>
        <w:t>………………</w:t>
      </w:r>
      <w:r w:rsidRPr="001E0BE8">
        <w:rPr>
          <w:rFonts w:ascii="Times New Roman" w:hAnsi="Times New Roman" w:cs="Times New Roman"/>
          <w:sz w:val="28"/>
          <w:szCs w:val="28"/>
        </w:rPr>
        <w:t>5</w:t>
      </w:r>
    </w:p>
    <w:p w:rsidR="001E0BE8" w:rsidRPr="001E0BE8" w:rsidRDefault="001E0BE8" w:rsidP="001E0BE8">
      <w:pPr>
        <w:jc w:val="both"/>
        <w:rPr>
          <w:rFonts w:ascii="Times New Roman" w:hAnsi="Times New Roman" w:cs="Times New Roman"/>
          <w:sz w:val="28"/>
          <w:szCs w:val="28"/>
        </w:rPr>
      </w:pPr>
    </w:p>
    <w:p w:rsidR="005F360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 xml:space="preserve">1.3. Классы </w:t>
      </w:r>
      <w:proofErr w:type="spellStart"/>
      <w:r w:rsidRPr="001E0BE8">
        <w:rPr>
          <w:rFonts w:ascii="Times New Roman" w:hAnsi="Times New Roman" w:cs="Times New Roman"/>
          <w:sz w:val="28"/>
          <w:szCs w:val="28"/>
        </w:rPr>
        <w:t>сапробности</w:t>
      </w:r>
      <w:proofErr w:type="spellEnd"/>
      <w:r w:rsidRPr="001E0BE8">
        <w:rPr>
          <w:rFonts w:ascii="Times New Roman" w:hAnsi="Times New Roman" w:cs="Times New Roman"/>
          <w:sz w:val="28"/>
          <w:szCs w:val="28"/>
        </w:rPr>
        <w:t xml:space="preserve"> водоемов………………………………</w:t>
      </w:r>
      <w:r w:rsidR="005F3608">
        <w:rPr>
          <w:rFonts w:ascii="Times New Roman" w:hAnsi="Times New Roman" w:cs="Times New Roman"/>
          <w:sz w:val="28"/>
          <w:szCs w:val="28"/>
        </w:rPr>
        <w:t>………</w:t>
      </w:r>
      <w:proofErr w:type="gramStart"/>
      <w:r w:rsidR="005F3608">
        <w:rPr>
          <w:rFonts w:ascii="Times New Roman" w:hAnsi="Times New Roman" w:cs="Times New Roman"/>
          <w:sz w:val="28"/>
          <w:szCs w:val="28"/>
        </w:rPr>
        <w:t>…….</w:t>
      </w:r>
      <w:proofErr w:type="gramEnd"/>
      <w:r w:rsidR="005F3608">
        <w:rPr>
          <w:rFonts w:ascii="Times New Roman" w:hAnsi="Times New Roman" w:cs="Times New Roman"/>
          <w:sz w:val="28"/>
          <w:szCs w:val="28"/>
        </w:rPr>
        <w:t>.7</w:t>
      </w: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 xml:space="preserve"> II. Изучение экологического состояния участка реки…………………...</w:t>
      </w:r>
      <w:r w:rsidR="005F3608">
        <w:rPr>
          <w:rFonts w:ascii="Times New Roman" w:hAnsi="Times New Roman" w:cs="Times New Roman"/>
          <w:sz w:val="28"/>
          <w:szCs w:val="28"/>
        </w:rPr>
        <w:t>........</w:t>
      </w:r>
      <w:r w:rsidR="00D55013">
        <w:rPr>
          <w:rFonts w:ascii="Times New Roman" w:hAnsi="Times New Roman" w:cs="Times New Roman"/>
          <w:sz w:val="28"/>
          <w:szCs w:val="28"/>
        </w:rPr>
        <w:t>7</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2.1. Взятие проб гидробионтов……………………………………</w:t>
      </w:r>
      <w:r w:rsidR="005F3608">
        <w:rPr>
          <w:rFonts w:ascii="Times New Roman" w:hAnsi="Times New Roman" w:cs="Times New Roman"/>
          <w:sz w:val="28"/>
          <w:szCs w:val="28"/>
        </w:rPr>
        <w:t>………</w:t>
      </w:r>
      <w:proofErr w:type="gramStart"/>
      <w:r w:rsidR="005F3608">
        <w:rPr>
          <w:rFonts w:ascii="Times New Roman" w:hAnsi="Times New Roman" w:cs="Times New Roman"/>
          <w:sz w:val="28"/>
          <w:szCs w:val="28"/>
        </w:rPr>
        <w:t>…....</w:t>
      </w:r>
      <w:proofErr w:type="gramEnd"/>
      <w:r w:rsidR="005F3608">
        <w:rPr>
          <w:rFonts w:ascii="Times New Roman" w:hAnsi="Times New Roman" w:cs="Times New Roman"/>
          <w:sz w:val="28"/>
          <w:szCs w:val="28"/>
        </w:rPr>
        <w:t>.</w:t>
      </w:r>
      <w:r w:rsidR="00D55013">
        <w:rPr>
          <w:rFonts w:ascii="Times New Roman" w:hAnsi="Times New Roman" w:cs="Times New Roman"/>
          <w:sz w:val="28"/>
          <w:szCs w:val="28"/>
        </w:rPr>
        <w:t>7</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2.2. Определение видового состава организмов…………………</w:t>
      </w:r>
      <w:r w:rsidR="005F3608">
        <w:rPr>
          <w:rFonts w:ascii="Times New Roman" w:hAnsi="Times New Roman" w:cs="Times New Roman"/>
          <w:sz w:val="28"/>
          <w:szCs w:val="28"/>
        </w:rPr>
        <w:t>………</w:t>
      </w:r>
      <w:proofErr w:type="gramStart"/>
      <w:r w:rsidR="005F3608">
        <w:rPr>
          <w:rFonts w:ascii="Times New Roman" w:hAnsi="Times New Roman" w:cs="Times New Roman"/>
          <w:sz w:val="28"/>
          <w:szCs w:val="28"/>
        </w:rPr>
        <w:t>…….</w:t>
      </w:r>
      <w:proofErr w:type="gramEnd"/>
      <w:r w:rsidR="005F3608">
        <w:rPr>
          <w:rFonts w:ascii="Times New Roman" w:hAnsi="Times New Roman" w:cs="Times New Roman"/>
          <w:sz w:val="28"/>
          <w:szCs w:val="28"/>
        </w:rPr>
        <w:t>.</w:t>
      </w:r>
      <w:r w:rsidRPr="001E0BE8">
        <w:rPr>
          <w:rFonts w:ascii="Times New Roman" w:hAnsi="Times New Roman" w:cs="Times New Roman"/>
          <w:sz w:val="28"/>
          <w:szCs w:val="28"/>
        </w:rPr>
        <w:t>8</w:t>
      </w:r>
    </w:p>
    <w:p w:rsidR="001E0BE8" w:rsidRPr="001E0BE8" w:rsidRDefault="001E0BE8" w:rsidP="001E0BE8">
      <w:pPr>
        <w:jc w:val="both"/>
        <w:rPr>
          <w:rFonts w:ascii="Times New Roman" w:hAnsi="Times New Roman" w:cs="Times New Roman"/>
          <w:sz w:val="28"/>
          <w:szCs w:val="28"/>
        </w:rPr>
      </w:pPr>
    </w:p>
    <w:p w:rsidR="001E0BE8" w:rsidRPr="001E0BE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2.3.Количественная оценка состояния водоема…………………</w:t>
      </w:r>
      <w:r w:rsidR="005F3608">
        <w:rPr>
          <w:rFonts w:ascii="Times New Roman" w:hAnsi="Times New Roman" w:cs="Times New Roman"/>
          <w:sz w:val="28"/>
          <w:szCs w:val="28"/>
        </w:rPr>
        <w:t>………………</w:t>
      </w:r>
      <w:r w:rsidRPr="001E0BE8">
        <w:rPr>
          <w:rFonts w:ascii="Times New Roman" w:hAnsi="Times New Roman" w:cs="Times New Roman"/>
          <w:sz w:val="28"/>
          <w:szCs w:val="28"/>
        </w:rPr>
        <w:t>8</w:t>
      </w:r>
    </w:p>
    <w:p w:rsidR="001E0BE8" w:rsidRPr="001E0BE8" w:rsidRDefault="001E0BE8" w:rsidP="001E0BE8">
      <w:pPr>
        <w:jc w:val="both"/>
        <w:rPr>
          <w:rFonts w:ascii="Times New Roman" w:hAnsi="Times New Roman" w:cs="Times New Roman"/>
          <w:sz w:val="28"/>
          <w:szCs w:val="28"/>
        </w:rPr>
      </w:pPr>
    </w:p>
    <w:p w:rsidR="00D55013"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2.4. Расте</w:t>
      </w:r>
      <w:r w:rsidR="005F3608">
        <w:rPr>
          <w:rFonts w:ascii="Times New Roman" w:hAnsi="Times New Roman" w:cs="Times New Roman"/>
          <w:sz w:val="28"/>
          <w:szCs w:val="28"/>
        </w:rPr>
        <w:t>ния биоиндикаторы……………………………………</w:t>
      </w:r>
      <w:r w:rsidR="00D55013">
        <w:rPr>
          <w:rFonts w:ascii="Times New Roman" w:hAnsi="Times New Roman" w:cs="Times New Roman"/>
          <w:sz w:val="28"/>
          <w:szCs w:val="28"/>
        </w:rPr>
        <w:t>…………</w:t>
      </w:r>
      <w:proofErr w:type="gramStart"/>
      <w:r w:rsidR="00D55013">
        <w:rPr>
          <w:rFonts w:ascii="Times New Roman" w:hAnsi="Times New Roman" w:cs="Times New Roman"/>
          <w:sz w:val="28"/>
          <w:szCs w:val="28"/>
        </w:rPr>
        <w:t>…….</w:t>
      </w:r>
      <w:proofErr w:type="gramEnd"/>
      <w:r w:rsidR="00D55013">
        <w:rPr>
          <w:rFonts w:ascii="Times New Roman" w:hAnsi="Times New Roman" w:cs="Times New Roman"/>
          <w:sz w:val="28"/>
          <w:szCs w:val="28"/>
        </w:rPr>
        <w:t>9</w:t>
      </w:r>
    </w:p>
    <w:p w:rsidR="00D55013" w:rsidRDefault="00D55013" w:rsidP="001E0BE8">
      <w:pPr>
        <w:jc w:val="both"/>
        <w:rPr>
          <w:rFonts w:ascii="Times New Roman" w:hAnsi="Times New Roman" w:cs="Times New Roman"/>
          <w:sz w:val="28"/>
          <w:szCs w:val="28"/>
        </w:rPr>
      </w:pPr>
      <w:r>
        <w:rPr>
          <w:rFonts w:ascii="Times New Roman" w:hAnsi="Times New Roman" w:cs="Times New Roman"/>
          <w:sz w:val="28"/>
          <w:szCs w:val="28"/>
        </w:rPr>
        <w:t>Практическая значимость…………………………………………………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rsidR="00D55013"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 xml:space="preserve"> </w:t>
      </w:r>
      <w:r w:rsidR="00D55013" w:rsidRPr="00D55013">
        <w:rPr>
          <w:rFonts w:ascii="Times New Roman" w:hAnsi="Times New Roman" w:cs="Times New Roman"/>
          <w:sz w:val="28"/>
          <w:szCs w:val="28"/>
        </w:rPr>
        <w:t>Исследование мнений об экологическом состоянии реки Пахра</w:t>
      </w:r>
      <w:r w:rsidR="00D55013">
        <w:rPr>
          <w:rFonts w:ascii="Times New Roman" w:hAnsi="Times New Roman" w:cs="Times New Roman"/>
          <w:sz w:val="28"/>
          <w:szCs w:val="28"/>
        </w:rPr>
        <w:t>………</w:t>
      </w:r>
      <w:proofErr w:type="gramStart"/>
      <w:r w:rsidR="00D55013">
        <w:rPr>
          <w:rFonts w:ascii="Times New Roman" w:hAnsi="Times New Roman" w:cs="Times New Roman"/>
          <w:sz w:val="28"/>
          <w:szCs w:val="28"/>
        </w:rPr>
        <w:t>…….</w:t>
      </w:r>
      <w:proofErr w:type="gramEnd"/>
      <w:r w:rsidR="00D55013">
        <w:rPr>
          <w:rFonts w:ascii="Times New Roman" w:hAnsi="Times New Roman" w:cs="Times New Roman"/>
          <w:sz w:val="28"/>
          <w:szCs w:val="28"/>
        </w:rPr>
        <w:t>11</w:t>
      </w:r>
    </w:p>
    <w:p w:rsidR="005F3608" w:rsidRDefault="001E0BE8" w:rsidP="001E0BE8">
      <w:pPr>
        <w:jc w:val="both"/>
        <w:rPr>
          <w:rFonts w:ascii="Times New Roman" w:hAnsi="Times New Roman" w:cs="Times New Roman"/>
          <w:sz w:val="28"/>
          <w:szCs w:val="28"/>
        </w:rPr>
      </w:pPr>
      <w:r w:rsidRPr="001E0BE8">
        <w:rPr>
          <w:rFonts w:ascii="Times New Roman" w:hAnsi="Times New Roman" w:cs="Times New Roman"/>
          <w:sz w:val="28"/>
          <w:szCs w:val="28"/>
        </w:rPr>
        <w:t>Выводы……………………………………………………………………...</w:t>
      </w:r>
      <w:r w:rsidR="005F3608">
        <w:rPr>
          <w:rFonts w:ascii="Times New Roman" w:hAnsi="Times New Roman" w:cs="Times New Roman"/>
          <w:sz w:val="28"/>
          <w:szCs w:val="28"/>
        </w:rPr>
        <w:t>.......</w:t>
      </w:r>
      <w:r w:rsidRPr="001E0BE8">
        <w:rPr>
          <w:rFonts w:ascii="Times New Roman" w:hAnsi="Times New Roman" w:cs="Times New Roman"/>
          <w:sz w:val="28"/>
          <w:szCs w:val="28"/>
        </w:rPr>
        <w:t>.12 Список литературы…………………………………………………………13 Приложение…………………………………………………………………</w:t>
      </w:r>
      <w:r w:rsidR="005F3608">
        <w:rPr>
          <w:rFonts w:ascii="Times New Roman" w:hAnsi="Times New Roman" w:cs="Times New Roman"/>
          <w:sz w:val="28"/>
          <w:szCs w:val="28"/>
        </w:rPr>
        <w:t>……</w:t>
      </w:r>
      <w:r w:rsidRPr="001E0BE8">
        <w:rPr>
          <w:rFonts w:ascii="Times New Roman" w:hAnsi="Times New Roman" w:cs="Times New Roman"/>
          <w:sz w:val="28"/>
          <w:szCs w:val="28"/>
        </w:rPr>
        <w:t xml:space="preserve">14 </w:t>
      </w:r>
    </w:p>
    <w:p w:rsidR="005F3608" w:rsidRDefault="005F3608" w:rsidP="001E0BE8">
      <w:pPr>
        <w:jc w:val="both"/>
        <w:rPr>
          <w:rFonts w:ascii="Times New Roman" w:hAnsi="Times New Roman" w:cs="Times New Roman"/>
          <w:sz w:val="28"/>
          <w:szCs w:val="28"/>
        </w:rPr>
      </w:pPr>
    </w:p>
    <w:p w:rsidR="005F3608" w:rsidRPr="002D3C81" w:rsidRDefault="001E0BE8"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Введение</w:t>
      </w:r>
      <w:r w:rsidR="005F3608" w:rsidRPr="002D3C81">
        <w:rPr>
          <w:rFonts w:ascii="Times New Roman" w:hAnsi="Times New Roman" w:cs="Times New Roman"/>
          <w:b/>
          <w:sz w:val="28"/>
          <w:szCs w:val="28"/>
        </w:rPr>
        <w:t>.</w:t>
      </w:r>
    </w:p>
    <w:p w:rsidR="001E0BE8" w:rsidRPr="001E0BE8" w:rsidRDefault="00006731"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06731">
        <w:rPr>
          <w:rFonts w:ascii="Times New Roman" w:hAnsi="Times New Roman" w:cs="Times New Roman"/>
          <w:sz w:val="28"/>
          <w:szCs w:val="28"/>
        </w:rPr>
        <w:t xml:space="preserve">Река Пахра является правым притоком р. Москва. На участке от Подольска до устья она остается одним из самых загрязненных водотоков Московской области. </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Особую тревогу вызывает загрязнение водоемов, в частности малых рек. Они имеют большое значение в жизни планеты. Собирая буквально по струйкам с обширных площадей как чистую, так и грязную воду, они несут её в большие водоёмы. Малые реки очень тесно связаны с окружающим ландшафтом. Каждое изменение в нем (уничтожение лесов, распашка) отражается на их водном режиме. Они более уязвимы в результате хозяйственной деятельности человека. Огромный ущерб малым рекам наносят: бессистемная рубка леса, распашка поймы, уничтожение по берегам растительности. В результате м</w:t>
      </w:r>
      <w:r w:rsidR="00F41ED7">
        <w:rPr>
          <w:rFonts w:ascii="Times New Roman" w:hAnsi="Times New Roman" w:cs="Times New Roman"/>
          <w:sz w:val="28"/>
          <w:szCs w:val="28"/>
        </w:rPr>
        <w:t>алые реки загрязняются и мелеют. Естественные экосистемы разрушаются.</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Актуальность исследовательской работы заключается в том, ч</w:t>
      </w:r>
      <w:r w:rsidR="00006731">
        <w:rPr>
          <w:rFonts w:ascii="Times New Roman" w:hAnsi="Times New Roman" w:cs="Times New Roman"/>
          <w:sz w:val="28"/>
          <w:szCs w:val="28"/>
        </w:rPr>
        <w:t>то чаще всего жители Подольска</w:t>
      </w:r>
      <w:r w:rsidRPr="001E0BE8">
        <w:rPr>
          <w:rFonts w:ascii="Times New Roman" w:hAnsi="Times New Roman" w:cs="Times New Roman"/>
          <w:sz w:val="28"/>
          <w:szCs w:val="28"/>
        </w:rPr>
        <w:t xml:space="preserve"> приезжают отдыхать</w:t>
      </w:r>
      <w:r w:rsidR="00006731">
        <w:rPr>
          <w:rFonts w:ascii="Times New Roman" w:hAnsi="Times New Roman" w:cs="Times New Roman"/>
          <w:sz w:val="28"/>
          <w:szCs w:val="28"/>
        </w:rPr>
        <w:t xml:space="preserve"> и половить рыбу на</w:t>
      </w:r>
      <w:r w:rsidRPr="001E0BE8">
        <w:rPr>
          <w:rFonts w:ascii="Times New Roman" w:hAnsi="Times New Roman" w:cs="Times New Roman"/>
          <w:sz w:val="28"/>
          <w:szCs w:val="28"/>
        </w:rPr>
        <w:t xml:space="preserve"> берег</w:t>
      </w:r>
      <w:r w:rsidR="00006731">
        <w:rPr>
          <w:rFonts w:ascii="Times New Roman" w:hAnsi="Times New Roman" w:cs="Times New Roman"/>
          <w:sz w:val="28"/>
          <w:szCs w:val="28"/>
        </w:rPr>
        <w:t xml:space="preserve">у реки Пахра. </w:t>
      </w:r>
      <w:r w:rsidR="00006731" w:rsidRPr="00006731">
        <w:rPr>
          <w:rFonts w:ascii="Times New Roman" w:hAnsi="Times New Roman" w:cs="Times New Roman"/>
          <w:sz w:val="28"/>
          <w:szCs w:val="28"/>
        </w:rPr>
        <w:t xml:space="preserve">Ниже по течению в Пахру впадает река </w:t>
      </w:r>
      <w:proofErr w:type="spellStart"/>
      <w:r w:rsidR="00006731" w:rsidRPr="00006731">
        <w:rPr>
          <w:rFonts w:ascii="Times New Roman" w:hAnsi="Times New Roman" w:cs="Times New Roman"/>
          <w:sz w:val="28"/>
          <w:szCs w:val="28"/>
        </w:rPr>
        <w:t>Рожайка</w:t>
      </w:r>
      <w:proofErr w:type="spellEnd"/>
      <w:r w:rsidR="00006731" w:rsidRPr="00006731">
        <w:rPr>
          <w:rFonts w:ascii="Times New Roman" w:hAnsi="Times New Roman" w:cs="Times New Roman"/>
          <w:sz w:val="28"/>
          <w:szCs w:val="28"/>
        </w:rPr>
        <w:t xml:space="preserve">, которая также оказывает отрицательное влияние на качество воды в Пахре. В р. </w:t>
      </w:r>
      <w:proofErr w:type="spellStart"/>
      <w:r w:rsidR="00006731" w:rsidRPr="00006731">
        <w:rPr>
          <w:rFonts w:ascii="Times New Roman" w:hAnsi="Times New Roman" w:cs="Times New Roman"/>
          <w:sz w:val="28"/>
          <w:szCs w:val="28"/>
        </w:rPr>
        <w:t>Рожайка</w:t>
      </w:r>
      <w:proofErr w:type="spellEnd"/>
      <w:r w:rsidR="00006731" w:rsidRPr="00006731">
        <w:rPr>
          <w:rFonts w:ascii="Times New Roman" w:hAnsi="Times New Roman" w:cs="Times New Roman"/>
          <w:sz w:val="28"/>
          <w:szCs w:val="28"/>
        </w:rPr>
        <w:t xml:space="preserve"> сбрасываются недостаточно очищенные воды ГПЗ "Константиново", завода "Пластмасс", Штамповочного завода и других предприятий. Кроме того, в </w:t>
      </w:r>
      <w:proofErr w:type="spellStart"/>
      <w:r w:rsidR="00006731" w:rsidRPr="00006731">
        <w:rPr>
          <w:rFonts w:ascii="Times New Roman" w:hAnsi="Times New Roman" w:cs="Times New Roman"/>
          <w:sz w:val="28"/>
          <w:szCs w:val="28"/>
        </w:rPr>
        <w:t>Рожайку</w:t>
      </w:r>
      <w:proofErr w:type="spellEnd"/>
      <w:r w:rsidR="00006731" w:rsidRPr="00006731">
        <w:rPr>
          <w:rFonts w:ascii="Times New Roman" w:hAnsi="Times New Roman" w:cs="Times New Roman"/>
          <w:sz w:val="28"/>
          <w:szCs w:val="28"/>
        </w:rPr>
        <w:t xml:space="preserve"> поступают стоки с ОС города Домодедово, очистные сооружения которого устаревшей конструкции и работают с перегрузкой. Предприятия этого города направляют свои стоки на ОС без предварительной локальной очистки.</w:t>
      </w:r>
      <w:r w:rsidR="00F41ED7" w:rsidRPr="00F41ED7">
        <w:t xml:space="preserve"> </w:t>
      </w:r>
      <w:r w:rsidR="00F41ED7" w:rsidRPr="00F41ED7">
        <w:rPr>
          <w:rFonts w:ascii="Times New Roman" w:hAnsi="Times New Roman" w:cs="Times New Roman"/>
          <w:sz w:val="28"/>
          <w:szCs w:val="28"/>
        </w:rPr>
        <w:t xml:space="preserve">Основными загрязнителями верхнего течения реки остаются </w:t>
      </w:r>
      <w:proofErr w:type="spellStart"/>
      <w:r w:rsidR="00F41ED7" w:rsidRPr="00F41ED7">
        <w:rPr>
          <w:rFonts w:ascii="Times New Roman" w:hAnsi="Times New Roman" w:cs="Times New Roman"/>
          <w:sz w:val="28"/>
          <w:szCs w:val="28"/>
        </w:rPr>
        <w:t>сельхозобъекты</w:t>
      </w:r>
      <w:proofErr w:type="spellEnd"/>
      <w:r w:rsidR="00F41ED7" w:rsidRPr="00F41ED7">
        <w:rPr>
          <w:rFonts w:ascii="Times New Roman" w:hAnsi="Times New Roman" w:cs="Times New Roman"/>
          <w:sz w:val="28"/>
          <w:szCs w:val="28"/>
        </w:rPr>
        <w:t>: учхоз "Михайловский", ГПЗ "Ком</w:t>
      </w:r>
      <w:r w:rsidR="00F41ED7">
        <w:rPr>
          <w:rFonts w:ascii="Times New Roman" w:hAnsi="Times New Roman" w:cs="Times New Roman"/>
          <w:sz w:val="28"/>
          <w:szCs w:val="28"/>
        </w:rPr>
        <w:t>мунарка", с-з "Кунцевский". Отрицательное воздействие оказывают</w:t>
      </w:r>
      <w:r w:rsidR="00006731" w:rsidRPr="00006731">
        <w:rPr>
          <w:rFonts w:ascii="Times New Roman" w:hAnsi="Times New Roman" w:cs="Times New Roman"/>
          <w:sz w:val="28"/>
          <w:szCs w:val="28"/>
        </w:rPr>
        <w:t xml:space="preserve"> </w:t>
      </w:r>
      <w:r w:rsidRPr="001E0BE8">
        <w:rPr>
          <w:rFonts w:ascii="Times New Roman" w:hAnsi="Times New Roman" w:cs="Times New Roman"/>
          <w:sz w:val="28"/>
          <w:szCs w:val="28"/>
        </w:rPr>
        <w:t>ливневые</w:t>
      </w:r>
      <w:r w:rsidR="00F41ED7">
        <w:rPr>
          <w:rFonts w:ascii="Times New Roman" w:hAnsi="Times New Roman" w:cs="Times New Roman"/>
          <w:sz w:val="28"/>
          <w:szCs w:val="28"/>
        </w:rPr>
        <w:t xml:space="preserve"> и талые воды со свалок, дорог. По </w:t>
      </w:r>
      <w:r w:rsidRPr="001E0BE8">
        <w:rPr>
          <w:rFonts w:ascii="Times New Roman" w:hAnsi="Times New Roman" w:cs="Times New Roman"/>
          <w:sz w:val="28"/>
          <w:szCs w:val="28"/>
        </w:rPr>
        <w:t>берегу</w:t>
      </w:r>
      <w:r w:rsidR="00F41ED7">
        <w:rPr>
          <w:rFonts w:ascii="Times New Roman" w:hAnsi="Times New Roman" w:cs="Times New Roman"/>
          <w:sz w:val="28"/>
          <w:szCs w:val="28"/>
        </w:rPr>
        <w:t xml:space="preserve"> реки</w:t>
      </w:r>
      <w:r w:rsidRPr="001E0BE8">
        <w:rPr>
          <w:rFonts w:ascii="Times New Roman" w:hAnsi="Times New Roman" w:cs="Times New Roman"/>
          <w:sz w:val="28"/>
          <w:szCs w:val="28"/>
        </w:rPr>
        <w:t xml:space="preserve"> есть мусор. Все эти факторы оказывают негативное влияние на состояние реки. </w:t>
      </w:r>
      <w:r w:rsidR="00F41ED7">
        <w:rPr>
          <w:rFonts w:ascii="Times New Roman" w:hAnsi="Times New Roman" w:cs="Times New Roman"/>
          <w:sz w:val="28"/>
          <w:szCs w:val="28"/>
        </w:rPr>
        <w:t xml:space="preserve">Жители города прозвали реку Пахра </w:t>
      </w:r>
      <w:proofErr w:type="gramStart"/>
      <w:r w:rsidR="00F41ED7">
        <w:rPr>
          <w:rFonts w:ascii="Times New Roman" w:hAnsi="Times New Roman" w:cs="Times New Roman"/>
          <w:sz w:val="28"/>
          <w:szCs w:val="28"/>
        </w:rPr>
        <w:t>–«</w:t>
      </w:r>
      <w:proofErr w:type="gramEnd"/>
      <w:r w:rsidR="00F41ED7">
        <w:rPr>
          <w:rFonts w:ascii="Times New Roman" w:hAnsi="Times New Roman" w:cs="Times New Roman"/>
          <w:sz w:val="28"/>
          <w:szCs w:val="28"/>
        </w:rPr>
        <w:t>Мертвой рекой».</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Гипотеза: если на пойму реки оказывается антропогенное воздействие, то вода в ней является загрязненной.</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Цель работы: выяснить уровень загрязнения</w:t>
      </w:r>
      <w:r w:rsidR="00F41ED7">
        <w:rPr>
          <w:rFonts w:ascii="Times New Roman" w:hAnsi="Times New Roman" w:cs="Times New Roman"/>
          <w:sz w:val="28"/>
          <w:szCs w:val="28"/>
        </w:rPr>
        <w:t xml:space="preserve"> воды в реке Пахр</w:t>
      </w:r>
      <w:r w:rsidRPr="001E0BE8">
        <w:rPr>
          <w:rFonts w:ascii="Times New Roman" w:hAnsi="Times New Roman" w:cs="Times New Roman"/>
          <w:sz w:val="28"/>
          <w:szCs w:val="28"/>
        </w:rPr>
        <w:t xml:space="preserve">а в зоне купания отдыхающих с помощью метода </w:t>
      </w:r>
      <w:proofErr w:type="spellStart"/>
      <w:r w:rsidRPr="001E0BE8">
        <w:rPr>
          <w:rFonts w:ascii="Times New Roman" w:hAnsi="Times New Roman" w:cs="Times New Roman"/>
          <w:sz w:val="28"/>
          <w:szCs w:val="28"/>
        </w:rPr>
        <w:t>биоиндикации</w:t>
      </w:r>
      <w:proofErr w:type="spellEnd"/>
      <w:r w:rsidRPr="001E0BE8">
        <w:rPr>
          <w:rFonts w:ascii="Times New Roman" w:hAnsi="Times New Roman" w:cs="Times New Roman"/>
          <w:sz w:val="28"/>
          <w:szCs w:val="28"/>
        </w:rPr>
        <w:t>.</w:t>
      </w:r>
    </w:p>
    <w:p w:rsidR="002D3C81" w:rsidRDefault="002D3C81" w:rsidP="00D55013">
      <w:pPr>
        <w:spacing w:line="276" w:lineRule="auto"/>
        <w:jc w:val="both"/>
        <w:rPr>
          <w:rFonts w:ascii="Times New Roman" w:hAnsi="Times New Roman" w:cs="Times New Roman"/>
          <w:sz w:val="28"/>
          <w:szCs w:val="28"/>
        </w:rPr>
      </w:pPr>
    </w:p>
    <w:p w:rsidR="002D3C81" w:rsidRDefault="002D3C81"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lastRenderedPageBreak/>
        <w:t>1) отобрать гидр</w:t>
      </w:r>
      <w:r w:rsidR="00F41ED7">
        <w:rPr>
          <w:rFonts w:ascii="Times New Roman" w:hAnsi="Times New Roman" w:cs="Times New Roman"/>
          <w:sz w:val="28"/>
          <w:szCs w:val="28"/>
        </w:rPr>
        <w:t>обиологические пробы на реке Пахр</w:t>
      </w:r>
      <w:r w:rsidRPr="001E0BE8">
        <w:rPr>
          <w:rFonts w:ascii="Times New Roman" w:hAnsi="Times New Roman" w:cs="Times New Roman"/>
          <w:sz w:val="28"/>
          <w:szCs w:val="28"/>
        </w:rPr>
        <w:t>а для выяснения уровня загрязненности реки;</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2) Определить таксономическую принадлежность собранных животных, рассчитать биотические индексы и определить уро</w:t>
      </w:r>
      <w:r w:rsidR="002D3C81">
        <w:rPr>
          <w:rFonts w:ascii="Times New Roman" w:hAnsi="Times New Roman" w:cs="Times New Roman"/>
          <w:sz w:val="28"/>
          <w:szCs w:val="28"/>
        </w:rPr>
        <w:t>вень органического загрязнения;</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3) Определить среднюю величину </w:t>
      </w:r>
      <w:proofErr w:type="spellStart"/>
      <w:r w:rsidRPr="001E0BE8">
        <w:rPr>
          <w:rFonts w:ascii="Times New Roman" w:hAnsi="Times New Roman" w:cs="Times New Roman"/>
          <w:sz w:val="28"/>
          <w:szCs w:val="28"/>
        </w:rPr>
        <w:t>сапробности</w:t>
      </w:r>
      <w:proofErr w:type="spellEnd"/>
      <w:r w:rsidRPr="001E0BE8">
        <w:rPr>
          <w:rFonts w:ascii="Times New Roman" w:hAnsi="Times New Roman" w:cs="Times New Roman"/>
          <w:sz w:val="28"/>
          <w:szCs w:val="28"/>
        </w:rPr>
        <w:t xml:space="preserve"> биоценоза, используя </w:t>
      </w:r>
      <w:proofErr w:type="spellStart"/>
      <w:r w:rsidRPr="001E0BE8">
        <w:rPr>
          <w:rFonts w:ascii="Times New Roman" w:hAnsi="Times New Roman" w:cs="Times New Roman"/>
          <w:sz w:val="28"/>
          <w:szCs w:val="28"/>
        </w:rPr>
        <w:t>биоиндикацию</w:t>
      </w:r>
      <w:proofErr w:type="spellEnd"/>
      <w:r w:rsidRPr="001E0BE8">
        <w:rPr>
          <w:rFonts w:ascii="Times New Roman" w:hAnsi="Times New Roman" w:cs="Times New Roman"/>
          <w:sz w:val="28"/>
          <w:szCs w:val="28"/>
        </w:rPr>
        <w:t xml:space="preserve"> по прибрежно- водной растительности.</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Методы: работа с литературой, работа с Интернет-ресурсами, метод визуального наблюдения, метод </w:t>
      </w:r>
      <w:proofErr w:type="spellStart"/>
      <w:r w:rsidRPr="001E0BE8">
        <w:rPr>
          <w:rFonts w:ascii="Times New Roman" w:hAnsi="Times New Roman" w:cs="Times New Roman"/>
          <w:sz w:val="28"/>
          <w:szCs w:val="28"/>
        </w:rPr>
        <w:t>биоиндикации</w:t>
      </w:r>
      <w:proofErr w:type="spellEnd"/>
      <w:r w:rsidRPr="001E0BE8">
        <w:rPr>
          <w:rFonts w:ascii="Times New Roman" w:hAnsi="Times New Roman" w:cs="Times New Roman"/>
          <w:sz w:val="28"/>
          <w:szCs w:val="28"/>
        </w:rPr>
        <w:t>. Методика индекса Майера</w:t>
      </w:r>
      <w:r w:rsidR="002D3C81">
        <w:rPr>
          <w:rFonts w:ascii="Times New Roman" w:hAnsi="Times New Roman" w:cs="Times New Roman"/>
          <w:sz w:val="28"/>
          <w:szCs w:val="28"/>
        </w:rPr>
        <w:t xml:space="preserve">, методика изучения </w:t>
      </w:r>
      <w:proofErr w:type="spellStart"/>
      <w:r w:rsidR="002D3C81">
        <w:rPr>
          <w:rFonts w:ascii="Times New Roman" w:hAnsi="Times New Roman" w:cs="Times New Roman"/>
          <w:sz w:val="28"/>
          <w:szCs w:val="28"/>
        </w:rPr>
        <w:t>макрофитов</w:t>
      </w:r>
      <w:proofErr w:type="spellEnd"/>
      <w:r w:rsidR="002D3C81">
        <w:rPr>
          <w:rFonts w:ascii="Times New Roman" w:hAnsi="Times New Roman" w:cs="Times New Roman"/>
          <w:sz w:val="28"/>
          <w:szCs w:val="28"/>
        </w:rPr>
        <w:t>.</w:t>
      </w:r>
    </w:p>
    <w:p w:rsidR="00F41ED7" w:rsidRPr="00F41ED7" w:rsidRDefault="00F41ED7"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Объект исследования: река Пахр</w:t>
      </w:r>
      <w:r w:rsidR="001E0BE8" w:rsidRPr="001E0BE8">
        <w:rPr>
          <w:rFonts w:ascii="Times New Roman" w:hAnsi="Times New Roman" w:cs="Times New Roman"/>
          <w:sz w:val="28"/>
          <w:szCs w:val="28"/>
        </w:rPr>
        <w:t xml:space="preserve">а. </w:t>
      </w:r>
      <w:r w:rsidRPr="00F41ED7">
        <w:rPr>
          <w:rFonts w:ascii="Times New Roman" w:hAnsi="Times New Roman" w:cs="Times New Roman"/>
          <w:sz w:val="28"/>
          <w:szCs w:val="28"/>
        </w:rPr>
        <w:t>Река Пахра находится в Московской области. Длина русла реки – 135 километров. Вдоль берегов находится нескол</w:t>
      </w:r>
      <w:r w:rsidR="002D3C81">
        <w:rPr>
          <w:rFonts w:ascii="Times New Roman" w:hAnsi="Times New Roman" w:cs="Times New Roman"/>
          <w:sz w:val="28"/>
          <w:szCs w:val="28"/>
        </w:rPr>
        <w:t>ько больших населенных пунктов.</w:t>
      </w:r>
    </w:p>
    <w:p w:rsidR="00F41ED7" w:rsidRPr="00F41ED7" w:rsidRDefault="00F41ED7" w:rsidP="00D55013">
      <w:pPr>
        <w:spacing w:line="276" w:lineRule="auto"/>
        <w:jc w:val="both"/>
        <w:rPr>
          <w:rFonts w:ascii="Times New Roman" w:hAnsi="Times New Roman" w:cs="Times New Roman"/>
          <w:sz w:val="28"/>
          <w:szCs w:val="28"/>
        </w:rPr>
      </w:pPr>
      <w:r w:rsidRPr="00F41ED7">
        <w:rPr>
          <w:rFonts w:ascii="Times New Roman" w:hAnsi="Times New Roman" w:cs="Times New Roman"/>
          <w:sz w:val="28"/>
          <w:szCs w:val="28"/>
        </w:rPr>
        <w:t>Свое название река Пахра получила, скорее всего, от угро-финских племен</w:t>
      </w:r>
      <w:r w:rsidR="002D3C81">
        <w:rPr>
          <w:rFonts w:ascii="Times New Roman" w:hAnsi="Times New Roman" w:cs="Times New Roman"/>
          <w:sz w:val="28"/>
          <w:szCs w:val="28"/>
        </w:rPr>
        <w:t xml:space="preserve"> и означает «текущая из озера».</w:t>
      </w:r>
    </w:p>
    <w:p w:rsidR="001E0BE8" w:rsidRPr="001E0BE8" w:rsidRDefault="00F41ED7" w:rsidP="00D55013">
      <w:pPr>
        <w:spacing w:line="276" w:lineRule="auto"/>
        <w:jc w:val="both"/>
        <w:rPr>
          <w:rFonts w:ascii="Times New Roman" w:hAnsi="Times New Roman" w:cs="Times New Roman"/>
          <w:sz w:val="28"/>
          <w:szCs w:val="28"/>
        </w:rPr>
      </w:pPr>
      <w:r w:rsidRPr="00F41ED7">
        <w:rPr>
          <w:rFonts w:ascii="Times New Roman" w:hAnsi="Times New Roman" w:cs="Times New Roman"/>
          <w:sz w:val="28"/>
          <w:szCs w:val="28"/>
        </w:rPr>
        <w:t>Река Пахра медленно течет по равнине, в среднем скорость течения составляет 3-4 километра в час, что можно сопоставить со скоростью пешехода. Летом, после весеннего паводка, река входит в свои берега. Ее глубина в среднем составляет 2-3 метра</w:t>
      </w:r>
      <w:r w:rsidR="00287E85">
        <w:rPr>
          <w:rFonts w:ascii="Times New Roman" w:hAnsi="Times New Roman" w:cs="Times New Roman"/>
          <w:sz w:val="28"/>
          <w:szCs w:val="28"/>
        </w:rPr>
        <w:t>.</w:t>
      </w:r>
    </w:p>
    <w:p w:rsidR="001E0BE8" w:rsidRPr="002D3C81" w:rsidRDefault="001E0BE8" w:rsidP="00D55013">
      <w:pPr>
        <w:spacing w:line="276" w:lineRule="auto"/>
        <w:jc w:val="both"/>
        <w:rPr>
          <w:rFonts w:ascii="Times New Roman" w:hAnsi="Times New Roman" w:cs="Times New Roman"/>
          <w:b/>
          <w:sz w:val="28"/>
          <w:szCs w:val="28"/>
        </w:rPr>
      </w:pPr>
    </w:p>
    <w:p w:rsidR="001E0BE8" w:rsidRPr="002D3C81" w:rsidRDefault="001E0BE8"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I. Методы исследования экологического состояния реки.</w:t>
      </w:r>
    </w:p>
    <w:p w:rsidR="001E0BE8" w:rsidRPr="001E0BE8" w:rsidRDefault="001E0BE8" w:rsidP="00D55013">
      <w:pPr>
        <w:spacing w:line="276" w:lineRule="auto"/>
        <w:jc w:val="both"/>
        <w:rPr>
          <w:rFonts w:ascii="Times New Roman" w:hAnsi="Times New Roman" w:cs="Times New Roman"/>
          <w:sz w:val="28"/>
          <w:szCs w:val="28"/>
        </w:rPr>
      </w:pPr>
    </w:p>
    <w:p w:rsidR="00287E85" w:rsidRPr="002D3C81" w:rsidRDefault="001E0BE8" w:rsidP="00D55013">
      <w:pPr>
        <w:pStyle w:val="a3"/>
        <w:numPr>
          <w:ilvl w:val="1"/>
          <w:numId w:val="1"/>
        </w:numPr>
        <w:spacing w:line="276" w:lineRule="auto"/>
        <w:jc w:val="both"/>
        <w:rPr>
          <w:rFonts w:ascii="Times New Roman" w:hAnsi="Times New Roman" w:cs="Times New Roman"/>
          <w:sz w:val="28"/>
          <w:szCs w:val="28"/>
          <w:u w:val="single"/>
        </w:rPr>
      </w:pPr>
      <w:proofErr w:type="spellStart"/>
      <w:r w:rsidRPr="002D3C81">
        <w:rPr>
          <w:rFonts w:ascii="Times New Roman" w:hAnsi="Times New Roman" w:cs="Times New Roman"/>
          <w:sz w:val="28"/>
          <w:szCs w:val="28"/>
          <w:u w:val="single"/>
        </w:rPr>
        <w:t>Биоиндикация</w:t>
      </w:r>
      <w:proofErr w:type="spellEnd"/>
      <w:r w:rsidRPr="002D3C81">
        <w:rPr>
          <w:rFonts w:ascii="Times New Roman" w:hAnsi="Times New Roman" w:cs="Times New Roman"/>
          <w:sz w:val="28"/>
          <w:szCs w:val="28"/>
          <w:u w:val="single"/>
        </w:rPr>
        <w:t>, как метод исследования экосистем</w:t>
      </w:r>
      <w:r w:rsidR="00287E85" w:rsidRPr="002D3C81">
        <w:rPr>
          <w:rFonts w:ascii="Times New Roman" w:hAnsi="Times New Roman" w:cs="Times New Roman"/>
          <w:sz w:val="28"/>
          <w:szCs w:val="28"/>
          <w:u w:val="single"/>
        </w:rPr>
        <w:t>.</w:t>
      </w:r>
    </w:p>
    <w:p w:rsidR="001E0BE8" w:rsidRPr="00287E85" w:rsidRDefault="001E0BE8" w:rsidP="00D55013">
      <w:pPr>
        <w:pStyle w:val="a3"/>
        <w:spacing w:line="276" w:lineRule="auto"/>
        <w:jc w:val="both"/>
        <w:rPr>
          <w:rFonts w:ascii="Times New Roman" w:hAnsi="Times New Roman" w:cs="Times New Roman"/>
          <w:sz w:val="28"/>
          <w:szCs w:val="28"/>
        </w:rPr>
      </w:pPr>
      <w:r w:rsidRPr="00287E85">
        <w:rPr>
          <w:rFonts w:ascii="Times New Roman" w:hAnsi="Times New Roman" w:cs="Times New Roman"/>
          <w:sz w:val="28"/>
          <w:szCs w:val="28"/>
        </w:rPr>
        <w:t xml:space="preserve"> К сожалению, не всегда есть возможность проводить комплексные научные исследования, требующие больших материальных затрат и специального оборудования. В таких случаях можно использовать метод </w:t>
      </w:r>
      <w:proofErr w:type="spellStart"/>
      <w:r w:rsidRPr="00287E85">
        <w:rPr>
          <w:rFonts w:ascii="Times New Roman" w:hAnsi="Times New Roman" w:cs="Times New Roman"/>
          <w:sz w:val="28"/>
          <w:szCs w:val="28"/>
        </w:rPr>
        <w:t>биоиндикации</w:t>
      </w:r>
      <w:proofErr w:type="spellEnd"/>
      <w:r w:rsidRPr="00287E85">
        <w:rPr>
          <w:rFonts w:ascii="Times New Roman" w:hAnsi="Times New Roman" w:cs="Times New Roman"/>
          <w:sz w:val="28"/>
          <w:szCs w:val="28"/>
        </w:rPr>
        <w:t xml:space="preserve">, получивший в последнее время широкое признание и распространенность. О возможности использования живых организмов в качестве показателей определенных природных условий писали еще ученые Древнего Рима и Греции. В трудах М.В. Ломоносова и А.Н. Радищева есть упоминания о растениях-указателях особенностей почв, </w:t>
      </w:r>
      <w:r w:rsidRPr="00287E85">
        <w:rPr>
          <w:rFonts w:ascii="Times New Roman" w:hAnsi="Times New Roman" w:cs="Times New Roman"/>
          <w:sz w:val="28"/>
          <w:szCs w:val="28"/>
        </w:rPr>
        <w:lastRenderedPageBreak/>
        <w:t xml:space="preserve">горных пород, подземных вод. По современным представлениям биоиндикаторы — организмы, присутствие, количество или особенности, развития которых служат показателями естественных процессов, условий или антропогенных изменений среды обитания. </w:t>
      </w:r>
      <w:proofErr w:type="spellStart"/>
      <w:r w:rsidRPr="00287E85">
        <w:rPr>
          <w:rFonts w:ascii="Times New Roman" w:hAnsi="Times New Roman" w:cs="Times New Roman"/>
          <w:sz w:val="28"/>
          <w:szCs w:val="28"/>
        </w:rPr>
        <w:t>Биоиндикация</w:t>
      </w:r>
      <w:proofErr w:type="spellEnd"/>
      <w:r w:rsidRPr="00287E85">
        <w:rPr>
          <w:rFonts w:ascii="Times New Roman" w:hAnsi="Times New Roman" w:cs="Times New Roman"/>
          <w:sz w:val="28"/>
          <w:szCs w:val="28"/>
        </w:rPr>
        <w:t xml:space="preserve"> — метод, который позволяет судить о состоянии окружающей среды по факту встречи, отсутствия, особенностям развития организмов — биоиндикаторов.</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Хорошие результаты дает биологическая индикация свойств воды, основанная на тесной зависимости водного биоценоза от свойств воды. Для </w:t>
      </w:r>
      <w:proofErr w:type="spellStart"/>
      <w:r w:rsidRPr="001E0BE8">
        <w:rPr>
          <w:rFonts w:ascii="Times New Roman" w:hAnsi="Times New Roman" w:cs="Times New Roman"/>
          <w:sz w:val="28"/>
          <w:szCs w:val="28"/>
        </w:rPr>
        <w:t>биоиндикации</w:t>
      </w:r>
      <w:proofErr w:type="spellEnd"/>
      <w:r w:rsidRPr="001E0BE8">
        <w:rPr>
          <w:rFonts w:ascii="Times New Roman" w:hAnsi="Times New Roman" w:cs="Times New Roman"/>
          <w:sz w:val="28"/>
          <w:szCs w:val="28"/>
        </w:rPr>
        <w:t xml:space="preserve"> используются разные обитатели водоема, которые служат в этом случае биоиндикаторами. Например, анализ бентосных (придонных) беспозвоночных проводится по преобладанию, либо отсутствию тех или иных организмов. Достоверные результаты даёт оценка качества воды по личинкам насекомых. Личинки веснянок, ручейников, подёнок характеризуют воду как чистую, а личинки комара-звонца, мухи-</w:t>
      </w:r>
      <w:proofErr w:type="spellStart"/>
      <w:r w:rsidRPr="001E0BE8">
        <w:rPr>
          <w:rFonts w:ascii="Times New Roman" w:hAnsi="Times New Roman" w:cs="Times New Roman"/>
          <w:sz w:val="28"/>
          <w:szCs w:val="28"/>
        </w:rPr>
        <w:t>пчеловидки</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крыски</w:t>
      </w:r>
      <w:proofErr w:type="spellEnd"/>
      <w:r w:rsidRPr="001E0BE8">
        <w:rPr>
          <w:rFonts w:ascii="Times New Roman" w:hAnsi="Times New Roman" w:cs="Times New Roman"/>
          <w:sz w:val="28"/>
          <w:szCs w:val="28"/>
        </w:rPr>
        <w:t xml:space="preserve">) – как грязную. Для оценки качества воды по </w:t>
      </w:r>
      <w:proofErr w:type="spellStart"/>
      <w:r w:rsidRPr="001E0BE8">
        <w:rPr>
          <w:rFonts w:ascii="Times New Roman" w:hAnsi="Times New Roman" w:cs="Times New Roman"/>
          <w:sz w:val="28"/>
          <w:szCs w:val="28"/>
        </w:rPr>
        <w:t>макрозообентосу</w:t>
      </w:r>
      <w:proofErr w:type="spellEnd"/>
      <w:r w:rsidRPr="001E0BE8">
        <w:rPr>
          <w:rFonts w:ascii="Times New Roman" w:hAnsi="Times New Roman" w:cs="Times New Roman"/>
          <w:sz w:val="28"/>
          <w:szCs w:val="28"/>
        </w:rPr>
        <w:t xml:space="preserve"> чаще применяются индекс </w:t>
      </w:r>
      <w:proofErr w:type="spellStart"/>
      <w:r w:rsidRPr="001E0BE8">
        <w:rPr>
          <w:rFonts w:ascii="Times New Roman" w:hAnsi="Times New Roman" w:cs="Times New Roman"/>
          <w:sz w:val="28"/>
          <w:szCs w:val="28"/>
        </w:rPr>
        <w:t>Вудивисса</w:t>
      </w:r>
      <w:proofErr w:type="spellEnd"/>
      <w:r w:rsidRPr="001E0BE8">
        <w:rPr>
          <w:rFonts w:ascii="Times New Roman" w:hAnsi="Times New Roman" w:cs="Times New Roman"/>
          <w:sz w:val="28"/>
          <w:szCs w:val="28"/>
        </w:rPr>
        <w:t xml:space="preserve"> и индекс Майера [4].</w:t>
      </w:r>
    </w:p>
    <w:p w:rsidR="001E0BE8" w:rsidRPr="001E0BE8" w:rsidRDefault="001E0BE8" w:rsidP="00D55013">
      <w:pPr>
        <w:spacing w:line="276" w:lineRule="auto"/>
        <w:jc w:val="both"/>
        <w:rPr>
          <w:rFonts w:ascii="Times New Roman" w:hAnsi="Times New Roman" w:cs="Times New Roman"/>
          <w:sz w:val="28"/>
          <w:szCs w:val="28"/>
        </w:rPr>
      </w:pPr>
    </w:p>
    <w:p w:rsidR="001E0BE8" w:rsidRPr="002D3C81" w:rsidRDefault="00287E85"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t>1.2.</w:t>
      </w:r>
      <w:r w:rsidR="001E0BE8" w:rsidRPr="002D3C81">
        <w:rPr>
          <w:rFonts w:ascii="Times New Roman" w:hAnsi="Times New Roman" w:cs="Times New Roman"/>
          <w:sz w:val="28"/>
          <w:szCs w:val="28"/>
          <w:u w:val="single"/>
        </w:rPr>
        <w:t xml:space="preserve">Биоиндикация по прибрежно-водной растительности </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proofErr w:type="spellStart"/>
      <w:r w:rsidRPr="001E0BE8">
        <w:rPr>
          <w:rFonts w:ascii="Times New Roman" w:hAnsi="Times New Roman" w:cs="Times New Roman"/>
          <w:sz w:val="28"/>
          <w:szCs w:val="28"/>
        </w:rPr>
        <w:t>Макрофиты</w:t>
      </w:r>
      <w:proofErr w:type="spellEnd"/>
      <w:r w:rsidRPr="001E0BE8">
        <w:rPr>
          <w:rFonts w:ascii="Times New Roman" w:hAnsi="Times New Roman" w:cs="Times New Roman"/>
          <w:sz w:val="28"/>
          <w:szCs w:val="28"/>
        </w:rPr>
        <w:t xml:space="preserve"> (высшая водная растительность) также изучаются как биоиндикаторы. При загрязнении водоёмов изменяется их видовой состав, возникают морфологические аномалии, происходит смена доминантных видов, обусловливающих особенности биоценоза [5].</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По своим морфологическим и эколого-биологическим особенностям они объединяются в следующие экологические группы:</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1. Погруженные растения- это </w:t>
      </w:r>
      <w:proofErr w:type="gramStart"/>
      <w:r w:rsidRPr="001E0BE8">
        <w:rPr>
          <w:rFonts w:ascii="Times New Roman" w:hAnsi="Times New Roman" w:cs="Times New Roman"/>
          <w:sz w:val="28"/>
          <w:szCs w:val="28"/>
        </w:rPr>
        <w:t>растения</w:t>
      </w:r>
      <w:proofErr w:type="gramEnd"/>
      <w:r w:rsidRPr="001E0BE8">
        <w:rPr>
          <w:rFonts w:ascii="Times New Roman" w:hAnsi="Times New Roman" w:cs="Times New Roman"/>
          <w:sz w:val="28"/>
          <w:szCs w:val="28"/>
        </w:rPr>
        <w:t xml:space="preserve"> находящиеся под водой целиком, и лишь во время цветения они выставляют над</w:t>
      </w:r>
      <w:r w:rsidR="00287E85">
        <w:rPr>
          <w:rFonts w:ascii="Times New Roman" w:hAnsi="Times New Roman" w:cs="Times New Roman"/>
          <w:sz w:val="28"/>
          <w:szCs w:val="28"/>
        </w:rPr>
        <w:t xml:space="preserve"> ней свои соцвет</w:t>
      </w:r>
      <w:r w:rsidR="002D7B90">
        <w:rPr>
          <w:rFonts w:ascii="Times New Roman" w:hAnsi="Times New Roman" w:cs="Times New Roman"/>
          <w:sz w:val="28"/>
          <w:szCs w:val="28"/>
        </w:rPr>
        <w:t>ия. Например,</w:t>
      </w:r>
      <w:r w:rsidR="00287E85">
        <w:rPr>
          <w:rFonts w:ascii="Times New Roman" w:hAnsi="Times New Roman" w:cs="Times New Roman"/>
          <w:sz w:val="28"/>
          <w:szCs w:val="28"/>
        </w:rPr>
        <w:t xml:space="preserve"> </w:t>
      </w:r>
      <w:r w:rsidRPr="001E0BE8">
        <w:rPr>
          <w:rFonts w:ascii="Times New Roman" w:hAnsi="Times New Roman" w:cs="Times New Roman"/>
          <w:sz w:val="28"/>
          <w:szCs w:val="28"/>
        </w:rPr>
        <w:t xml:space="preserve">рдесты (лат. </w:t>
      </w:r>
      <w:proofErr w:type="spellStart"/>
      <w:r w:rsidRPr="001E0BE8">
        <w:rPr>
          <w:rFonts w:ascii="Times New Roman" w:hAnsi="Times New Roman" w:cs="Times New Roman"/>
          <w:sz w:val="28"/>
          <w:szCs w:val="28"/>
        </w:rPr>
        <w:t>Potamogeton</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xml:space="preserve">.), водяные лютики (лат. </w:t>
      </w:r>
      <w:proofErr w:type="spellStart"/>
      <w:r w:rsidRPr="001E0BE8">
        <w:rPr>
          <w:rFonts w:ascii="Times New Roman" w:hAnsi="Times New Roman" w:cs="Times New Roman"/>
          <w:sz w:val="28"/>
          <w:szCs w:val="28"/>
        </w:rPr>
        <w:t>Ranunculus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xml:space="preserve">.), пузырчатка обыкновенная (лат. </w:t>
      </w:r>
      <w:proofErr w:type="spellStart"/>
      <w:r w:rsidRPr="001E0BE8">
        <w:rPr>
          <w:rFonts w:ascii="Times New Roman" w:hAnsi="Times New Roman" w:cs="Times New Roman"/>
          <w:sz w:val="28"/>
          <w:szCs w:val="28"/>
        </w:rPr>
        <w:t>Utricularia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vulgaris</w:t>
      </w:r>
      <w:proofErr w:type="spellEnd"/>
      <w:r w:rsidRPr="001E0BE8">
        <w:rPr>
          <w:rFonts w:ascii="Times New Roman" w:hAnsi="Times New Roman" w:cs="Times New Roman"/>
          <w:sz w:val="28"/>
          <w:szCs w:val="28"/>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lastRenderedPageBreak/>
        <w:t>2. Растения с плавающими листьями.</w:t>
      </w:r>
      <w:r w:rsidR="00287E85">
        <w:rPr>
          <w:rFonts w:ascii="Times New Roman" w:hAnsi="Times New Roman" w:cs="Times New Roman"/>
          <w:sz w:val="28"/>
          <w:szCs w:val="28"/>
        </w:rPr>
        <w:t xml:space="preserve"> Растут они на глубине 2-2,5 м.  </w:t>
      </w:r>
      <w:r w:rsidRPr="001E0BE8">
        <w:rPr>
          <w:rFonts w:ascii="Times New Roman" w:hAnsi="Times New Roman" w:cs="Times New Roman"/>
          <w:sz w:val="28"/>
          <w:szCs w:val="28"/>
        </w:rPr>
        <w:t>Например</w:t>
      </w:r>
      <w:r w:rsidR="00287E85">
        <w:rPr>
          <w:rFonts w:ascii="Times New Roman" w:hAnsi="Times New Roman" w:cs="Times New Roman"/>
          <w:sz w:val="28"/>
          <w:szCs w:val="28"/>
        </w:rPr>
        <w:t>,</w:t>
      </w:r>
      <w:r w:rsidRPr="001E0BE8">
        <w:rPr>
          <w:rFonts w:ascii="Times New Roman" w:hAnsi="Times New Roman" w:cs="Times New Roman"/>
          <w:sz w:val="28"/>
          <w:szCs w:val="28"/>
        </w:rPr>
        <w:t xml:space="preserve"> кувшинка белая (лат. </w:t>
      </w:r>
      <w:proofErr w:type="spellStart"/>
      <w:r w:rsidRPr="001E0BE8">
        <w:rPr>
          <w:rFonts w:ascii="Times New Roman" w:hAnsi="Times New Roman" w:cs="Times New Roman"/>
          <w:sz w:val="28"/>
          <w:szCs w:val="28"/>
        </w:rPr>
        <w:t>Nymph</w:t>
      </w:r>
      <w:r w:rsidR="00287E85">
        <w:rPr>
          <w:rFonts w:ascii="Times New Roman" w:hAnsi="Times New Roman" w:cs="Times New Roman"/>
          <w:sz w:val="28"/>
          <w:szCs w:val="28"/>
        </w:rPr>
        <w:t>aea</w:t>
      </w:r>
      <w:proofErr w:type="spellEnd"/>
      <w:r w:rsidR="00287E85">
        <w:rPr>
          <w:rFonts w:ascii="Times New Roman" w:hAnsi="Times New Roman" w:cs="Times New Roman"/>
          <w:sz w:val="28"/>
          <w:szCs w:val="28"/>
        </w:rPr>
        <w:t xml:space="preserve"> </w:t>
      </w:r>
      <w:proofErr w:type="spellStart"/>
      <w:r w:rsidR="00287E85">
        <w:rPr>
          <w:rFonts w:ascii="Times New Roman" w:hAnsi="Times New Roman" w:cs="Times New Roman"/>
          <w:sz w:val="28"/>
          <w:szCs w:val="28"/>
        </w:rPr>
        <w:t>alba</w:t>
      </w:r>
      <w:proofErr w:type="spellEnd"/>
      <w:r w:rsidR="00287E85">
        <w:rPr>
          <w:rFonts w:ascii="Times New Roman" w:hAnsi="Times New Roman" w:cs="Times New Roman"/>
          <w:sz w:val="28"/>
          <w:szCs w:val="28"/>
        </w:rPr>
        <w:t xml:space="preserve">), кубышка жёлтая (лат. </w:t>
      </w:r>
      <w:proofErr w:type="spellStart"/>
      <w:r w:rsidRPr="001E0BE8">
        <w:rPr>
          <w:rFonts w:ascii="Times New Roman" w:hAnsi="Times New Roman" w:cs="Times New Roman"/>
          <w:sz w:val="28"/>
          <w:szCs w:val="28"/>
        </w:rPr>
        <w:t>Nuphar</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lutea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водокрас</w:t>
      </w:r>
      <w:proofErr w:type="spellEnd"/>
      <w:r w:rsidRPr="001E0BE8">
        <w:rPr>
          <w:rFonts w:ascii="Times New Roman" w:hAnsi="Times New Roman" w:cs="Times New Roman"/>
          <w:sz w:val="28"/>
          <w:szCs w:val="28"/>
        </w:rPr>
        <w:t xml:space="preserve"> обыкновенный (лат. </w:t>
      </w:r>
      <w:proofErr w:type="spellStart"/>
      <w:r w:rsidRPr="001E0BE8">
        <w:rPr>
          <w:rFonts w:ascii="Times New Roman" w:hAnsi="Times New Roman" w:cs="Times New Roman"/>
          <w:sz w:val="28"/>
          <w:szCs w:val="28"/>
        </w:rPr>
        <w:t>Hydrocharis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morsus-ranae</w:t>
      </w:r>
      <w:proofErr w:type="spellEnd"/>
      <w:r w:rsidRPr="001E0BE8">
        <w:rPr>
          <w:rFonts w:ascii="Times New Roman" w:hAnsi="Times New Roman" w:cs="Times New Roman"/>
          <w:sz w:val="28"/>
          <w:szCs w:val="28"/>
        </w:rPr>
        <w:t>), рдест плава</w:t>
      </w:r>
      <w:r w:rsidR="00287E85">
        <w:rPr>
          <w:rFonts w:ascii="Times New Roman" w:hAnsi="Times New Roman" w:cs="Times New Roman"/>
          <w:sz w:val="28"/>
          <w:szCs w:val="28"/>
        </w:rPr>
        <w:t xml:space="preserve">ющий (лат. </w:t>
      </w:r>
      <w:proofErr w:type="spellStart"/>
      <w:r w:rsidR="00287E85">
        <w:rPr>
          <w:rFonts w:ascii="Times New Roman" w:hAnsi="Times New Roman" w:cs="Times New Roman"/>
          <w:sz w:val="28"/>
          <w:szCs w:val="28"/>
        </w:rPr>
        <w:t>Potamogеton</w:t>
      </w:r>
      <w:proofErr w:type="spellEnd"/>
      <w:r w:rsidR="00287E85">
        <w:rPr>
          <w:rFonts w:ascii="Times New Roman" w:hAnsi="Times New Roman" w:cs="Times New Roman"/>
          <w:sz w:val="28"/>
          <w:szCs w:val="28"/>
        </w:rPr>
        <w:t xml:space="preserve"> </w:t>
      </w:r>
      <w:proofErr w:type="spellStart"/>
      <w:r w:rsidR="00287E85">
        <w:rPr>
          <w:rFonts w:ascii="Times New Roman" w:hAnsi="Times New Roman" w:cs="Times New Roman"/>
          <w:sz w:val="28"/>
          <w:szCs w:val="28"/>
        </w:rPr>
        <w:t>nаtans</w:t>
      </w:r>
      <w:proofErr w:type="spellEnd"/>
      <w:r w:rsidR="00287E85">
        <w:rPr>
          <w:rFonts w:ascii="Times New Roman" w:hAnsi="Times New Roman" w:cs="Times New Roman"/>
          <w:sz w:val="28"/>
          <w:szCs w:val="28"/>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3. Глубинные растения. Встречаются на глубине 40- 50 м. Вся жизнь растений вплоть до размножения и появления нового поколения протекает в воде. Среди них единственное цветк</w:t>
      </w:r>
      <w:r w:rsidR="00287E85">
        <w:rPr>
          <w:rFonts w:ascii="Times New Roman" w:hAnsi="Times New Roman" w:cs="Times New Roman"/>
          <w:sz w:val="28"/>
          <w:szCs w:val="28"/>
        </w:rPr>
        <w:t>овое растение роголистник (</w:t>
      </w:r>
      <w:proofErr w:type="spellStart"/>
      <w:r w:rsidR="00287E85">
        <w:rPr>
          <w:rFonts w:ascii="Times New Roman" w:hAnsi="Times New Roman" w:cs="Times New Roman"/>
          <w:sz w:val="28"/>
          <w:szCs w:val="28"/>
        </w:rPr>
        <w:t>лат.Ceratophyllum</w:t>
      </w:r>
      <w:proofErr w:type="spellEnd"/>
      <w:r w:rsidR="00287E85">
        <w:rPr>
          <w:rFonts w:ascii="Times New Roman" w:hAnsi="Times New Roman" w:cs="Times New Roman"/>
          <w:sz w:val="28"/>
          <w:szCs w:val="28"/>
        </w:rPr>
        <w:t xml:space="preserve"> </w:t>
      </w:r>
      <w:proofErr w:type="spellStart"/>
      <w:r w:rsidR="00287E85">
        <w:rPr>
          <w:rFonts w:ascii="Times New Roman" w:hAnsi="Times New Roman" w:cs="Times New Roman"/>
          <w:sz w:val="28"/>
          <w:szCs w:val="28"/>
        </w:rPr>
        <w:t>spp</w:t>
      </w:r>
      <w:proofErr w:type="spellEnd"/>
      <w:r w:rsidR="00287E85">
        <w:rPr>
          <w:rFonts w:ascii="Times New Roman" w:hAnsi="Times New Roman" w:cs="Times New Roman"/>
          <w:sz w:val="28"/>
          <w:szCs w:val="28"/>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4. Надводные растения- поднимающимися над поверхностью воды стеблями и листьями, укореняющиеся, растут у самого берега на глубине до 2- 3 м. Часть этих растений поднимается над водой. Обычны такие водные растения, как тростник (лат. </w:t>
      </w:r>
      <w:proofErr w:type="spellStart"/>
      <w:r w:rsidRPr="001E0BE8">
        <w:rPr>
          <w:rFonts w:ascii="Times New Roman" w:hAnsi="Times New Roman" w:cs="Times New Roman"/>
          <w:sz w:val="28"/>
          <w:szCs w:val="28"/>
        </w:rPr>
        <w:t>Phragmites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xml:space="preserve">.), камыш (лат. </w:t>
      </w:r>
      <w:proofErr w:type="spellStart"/>
      <w:r w:rsidRPr="001E0BE8">
        <w:rPr>
          <w:rFonts w:ascii="Times New Roman" w:hAnsi="Times New Roman" w:cs="Times New Roman"/>
          <w:sz w:val="28"/>
          <w:szCs w:val="28"/>
        </w:rPr>
        <w:t>Scirpus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xml:space="preserve">.), рогоз (лат. </w:t>
      </w:r>
      <w:proofErr w:type="spellStart"/>
      <w:r w:rsidRPr="001E0BE8">
        <w:rPr>
          <w:rFonts w:ascii="Times New Roman" w:hAnsi="Times New Roman" w:cs="Times New Roman"/>
          <w:sz w:val="28"/>
          <w:szCs w:val="28"/>
        </w:rPr>
        <w:t>Typha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xml:space="preserve">.), стрелолист (лат. </w:t>
      </w:r>
      <w:proofErr w:type="spellStart"/>
      <w:r w:rsidRPr="001E0BE8">
        <w:rPr>
          <w:rFonts w:ascii="Times New Roman" w:hAnsi="Times New Roman" w:cs="Times New Roman"/>
          <w:sz w:val="28"/>
          <w:szCs w:val="28"/>
        </w:rPr>
        <w:t>Sagittaria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w:t>
      </w:r>
      <w:proofErr w:type="spellEnd"/>
      <w:r w:rsidRPr="001E0BE8">
        <w:rPr>
          <w:rFonts w:ascii="Times New Roman" w:hAnsi="Times New Roman" w:cs="Times New Roman"/>
          <w:sz w:val="28"/>
          <w:szCs w:val="28"/>
        </w:rPr>
        <w:t>.) Многие виды, встречающиеся в русле реки и по заливаемым берегам, являются индикаторами водоемов. Например, осоки предпочитают грунты с высоким содержанием гумуса, низким содержанием алюминия, повышенным кальция и магния.</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Элодея является индикатором вод, богатых соединениями кальция и калия; рдесты блестящий, гребенчатый и пронзеннолистный толерантны к составу и количеству солей в воде и аккумулируют на поверхности листьев кальций. Водная растительность – наиболее консервативный элемент водной экосистемы. Ее экологические модификации могут служить индикатором долгосрочных изменений водной среды.</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В настоящее время выявлен ряд характерных особенностей развития </w:t>
      </w:r>
      <w:proofErr w:type="spellStart"/>
      <w:r w:rsidRPr="001E0BE8">
        <w:rPr>
          <w:rFonts w:ascii="Times New Roman" w:hAnsi="Times New Roman" w:cs="Times New Roman"/>
          <w:sz w:val="28"/>
          <w:szCs w:val="28"/>
        </w:rPr>
        <w:t>макрофитов</w:t>
      </w:r>
      <w:proofErr w:type="spellEnd"/>
      <w:r w:rsidRPr="001E0BE8">
        <w:rPr>
          <w:rFonts w:ascii="Times New Roman" w:hAnsi="Times New Roman" w:cs="Times New Roman"/>
          <w:sz w:val="28"/>
          <w:szCs w:val="28"/>
        </w:rPr>
        <w:t xml:space="preserve"> под воздействием антропогенного фактора. О наличии антропогенного воздействия на водные экосистемы свидетельствует пышное развитие стрелолиста обыкновенного (</w:t>
      </w:r>
      <w:proofErr w:type="spellStart"/>
      <w:r w:rsidRPr="001E0BE8">
        <w:rPr>
          <w:rFonts w:ascii="Times New Roman" w:hAnsi="Times New Roman" w:cs="Times New Roman"/>
          <w:sz w:val="28"/>
          <w:szCs w:val="28"/>
        </w:rPr>
        <w:t>Sagittaria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sagittifolia</w:t>
      </w:r>
      <w:proofErr w:type="spellEnd"/>
      <w:r w:rsidRPr="001E0BE8">
        <w:rPr>
          <w:rFonts w:ascii="Times New Roman" w:hAnsi="Times New Roman" w:cs="Times New Roman"/>
          <w:sz w:val="28"/>
          <w:szCs w:val="28"/>
        </w:rPr>
        <w:t>), частухи подорожниковой (</w:t>
      </w:r>
      <w:proofErr w:type="spellStart"/>
      <w:r w:rsidRPr="001E0BE8">
        <w:rPr>
          <w:rFonts w:ascii="Times New Roman" w:hAnsi="Times New Roman" w:cs="Times New Roman"/>
          <w:sz w:val="28"/>
          <w:szCs w:val="28"/>
        </w:rPr>
        <w:t>Alisma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plantago-aquatica</w:t>
      </w:r>
      <w:proofErr w:type="spellEnd"/>
      <w:r w:rsidRPr="001E0BE8">
        <w:rPr>
          <w:rFonts w:ascii="Times New Roman" w:hAnsi="Times New Roman" w:cs="Times New Roman"/>
          <w:sz w:val="28"/>
          <w:szCs w:val="28"/>
        </w:rPr>
        <w:t>), элодеи канадской (</w:t>
      </w:r>
      <w:proofErr w:type="spellStart"/>
      <w:r w:rsidRPr="001E0BE8">
        <w:rPr>
          <w:rFonts w:ascii="Times New Roman" w:hAnsi="Times New Roman" w:cs="Times New Roman"/>
          <w:sz w:val="28"/>
          <w:szCs w:val="28"/>
        </w:rPr>
        <w:t>Elodea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canadensis</w:t>
      </w:r>
      <w:proofErr w:type="spellEnd"/>
      <w:r w:rsidRPr="001E0BE8">
        <w:rPr>
          <w:rFonts w:ascii="Times New Roman" w:hAnsi="Times New Roman" w:cs="Times New Roman"/>
          <w:sz w:val="28"/>
          <w:szCs w:val="28"/>
        </w:rPr>
        <w:t xml:space="preserve">), телореза </w:t>
      </w:r>
      <w:proofErr w:type="spellStart"/>
      <w:r w:rsidRPr="001E0BE8">
        <w:rPr>
          <w:rFonts w:ascii="Times New Roman" w:hAnsi="Times New Roman" w:cs="Times New Roman"/>
          <w:sz w:val="28"/>
          <w:szCs w:val="28"/>
        </w:rPr>
        <w:t>алоэвидного</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Stratiotes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aloides</w:t>
      </w:r>
      <w:proofErr w:type="spellEnd"/>
      <w:r w:rsidRPr="001E0BE8">
        <w:rPr>
          <w:rFonts w:ascii="Times New Roman" w:hAnsi="Times New Roman" w:cs="Times New Roman"/>
          <w:sz w:val="28"/>
          <w:szCs w:val="28"/>
        </w:rPr>
        <w:t xml:space="preserve">), </w:t>
      </w:r>
      <w:proofErr w:type="gramStart"/>
      <w:r w:rsidRPr="001E0BE8">
        <w:rPr>
          <w:rFonts w:ascii="Times New Roman" w:hAnsi="Times New Roman" w:cs="Times New Roman"/>
          <w:sz w:val="28"/>
          <w:szCs w:val="28"/>
        </w:rPr>
        <w:t>роголистника</w:t>
      </w:r>
      <w:proofErr w:type="gramEnd"/>
      <w:r w:rsidRPr="001E0BE8">
        <w:rPr>
          <w:rFonts w:ascii="Times New Roman" w:hAnsi="Times New Roman" w:cs="Times New Roman"/>
          <w:sz w:val="28"/>
          <w:szCs w:val="28"/>
        </w:rPr>
        <w:t xml:space="preserve"> погруженного (</w:t>
      </w:r>
      <w:proofErr w:type="spellStart"/>
      <w:r w:rsidRPr="001E0BE8">
        <w:rPr>
          <w:rFonts w:ascii="Times New Roman" w:hAnsi="Times New Roman" w:cs="Times New Roman"/>
          <w:sz w:val="28"/>
          <w:szCs w:val="28"/>
        </w:rPr>
        <w:t>Ceratophyllum</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demersum</w:t>
      </w:r>
      <w:proofErr w:type="spellEnd"/>
      <w:r w:rsidRPr="001E0BE8">
        <w:rPr>
          <w:rFonts w:ascii="Times New Roman" w:hAnsi="Times New Roman" w:cs="Times New Roman"/>
          <w:sz w:val="28"/>
          <w:szCs w:val="28"/>
        </w:rPr>
        <w:t xml:space="preserve">) и </w:t>
      </w:r>
      <w:proofErr w:type="spellStart"/>
      <w:r w:rsidRPr="001E0BE8">
        <w:rPr>
          <w:rFonts w:ascii="Times New Roman" w:hAnsi="Times New Roman" w:cs="Times New Roman"/>
          <w:sz w:val="28"/>
          <w:szCs w:val="28"/>
        </w:rPr>
        <w:t>урути</w:t>
      </w:r>
      <w:proofErr w:type="spellEnd"/>
      <w:r w:rsidRPr="001E0BE8">
        <w:rPr>
          <w:rFonts w:ascii="Times New Roman" w:hAnsi="Times New Roman" w:cs="Times New Roman"/>
          <w:sz w:val="28"/>
          <w:szCs w:val="28"/>
        </w:rPr>
        <w:t xml:space="preserve"> колосистой (</w:t>
      </w:r>
      <w:proofErr w:type="spellStart"/>
      <w:r w:rsidRPr="001E0BE8">
        <w:rPr>
          <w:rFonts w:ascii="Times New Roman" w:hAnsi="Times New Roman" w:cs="Times New Roman"/>
          <w:sz w:val="28"/>
          <w:szCs w:val="28"/>
        </w:rPr>
        <w:t>Myriophyllum</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spicatum</w:t>
      </w:r>
      <w:proofErr w:type="spellEnd"/>
      <w:r w:rsidRPr="001E0BE8">
        <w:rPr>
          <w:rFonts w:ascii="Times New Roman" w:hAnsi="Times New Roman" w:cs="Times New Roman"/>
          <w:sz w:val="28"/>
          <w:szCs w:val="28"/>
        </w:rPr>
        <w:t>) [5].</w:t>
      </w:r>
    </w:p>
    <w:p w:rsidR="001E0BE8" w:rsidRDefault="001E0BE8" w:rsidP="00D55013">
      <w:pPr>
        <w:spacing w:line="276" w:lineRule="auto"/>
        <w:jc w:val="both"/>
        <w:rPr>
          <w:rFonts w:ascii="Times New Roman" w:hAnsi="Times New Roman" w:cs="Times New Roman"/>
          <w:sz w:val="28"/>
          <w:szCs w:val="28"/>
          <w:u w:val="single"/>
        </w:rPr>
      </w:pPr>
    </w:p>
    <w:p w:rsidR="00D55013" w:rsidRDefault="00D55013" w:rsidP="00D55013">
      <w:pPr>
        <w:spacing w:line="276" w:lineRule="auto"/>
        <w:jc w:val="both"/>
        <w:rPr>
          <w:rFonts w:ascii="Times New Roman" w:hAnsi="Times New Roman" w:cs="Times New Roman"/>
          <w:sz w:val="28"/>
          <w:szCs w:val="28"/>
          <w:u w:val="single"/>
        </w:rPr>
      </w:pPr>
    </w:p>
    <w:p w:rsidR="00D55013" w:rsidRDefault="00D55013" w:rsidP="00D55013">
      <w:pPr>
        <w:spacing w:line="276" w:lineRule="auto"/>
        <w:jc w:val="both"/>
        <w:rPr>
          <w:rFonts w:ascii="Times New Roman" w:hAnsi="Times New Roman" w:cs="Times New Roman"/>
          <w:sz w:val="28"/>
          <w:szCs w:val="28"/>
          <w:u w:val="single"/>
        </w:rPr>
      </w:pPr>
    </w:p>
    <w:p w:rsidR="00D55013" w:rsidRPr="002D3C81" w:rsidRDefault="00D55013" w:rsidP="00D55013">
      <w:pPr>
        <w:spacing w:line="276" w:lineRule="auto"/>
        <w:jc w:val="both"/>
        <w:rPr>
          <w:rFonts w:ascii="Times New Roman" w:hAnsi="Times New Roman" w:cs="Times New Roman"/>
          <w:sz w:val="28"/>
          <w:szCs w:val="28"/>
          <w:u w:val="single"/>
        </w:rPr>
      </w:pPr>
    </w:p>
    <w:p w:rsidR="001E0BE8" w:rsidRPr="002D3C81" w:rsidRDefault="001E0BE8"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lastRenderedPageBreak/>
        <w:t xml:space="preserve">1.3. Классы </w:t>
      </w:r>
      <w:proofErr w:type="spellStart"/>
      <w:r w:rsidRPr="002D3C81">
        <w:rPr>
          <w:rFonts w:ascii="Times New Roman" w:hAnsi="Times New Roman" w:cs="Times New Roman"/>
          <w:sz w:val="28"/>
          <w:szCs w:val="28"/>
          <w:u w:val="single"/>
        </w:rPr>
        <w:t>сапробности</w:t>
      </w:r>
      <w:proofErr w:type="spellEnd"/>
      <w:r w:rsidRPr="002D3C81">
        <w:rPr>
          <w:rFonts w:ascii="Times New Roman" w:hAnsi="Times New Roman" w:cs="Times New Roman"/>
          <w:sz w:val="28"/>
          <w:szCs w:val="28"/>
          <w:u w:val="single"/>
        </w:rPr>
        <w:t xml:space="preserve"> водоемов.</w:t>
      </w:r>
    </w:p>
    <w:p w:rsidR="001E0BE8" w:rsidRPr="001E0BE8" w:rsidRDefault="001E0BE8" w:rsidP="00D55013">
      <w:pPr>
        <w:spacing w:line="276" w:lineRule="auto"/>
        <w:jc w:val="both"/>
        <w:rPr>
          <w:rFonts w:ascii="Times New Roman" w:hAnsi="Times New Roman" w:cs="Times New Roman"/>
          <w:sz w:val="28"/>
          <w:szCs w:val="28"/>
        </w:rPr>
      </w:pPr>
    </w:p>
    <w:p w:rsidR="00287E85"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Под </w:t>
      </w:r>
      <w:proofErr w:type="spellStart"/>
      <w:r w:rsidRPr="001E0BE8">
        <w:rPr>
          <w:rFonts w:ascii="Times New Roman" w:hAnsi="Times New Roman" w:cs="Times New Roman"/>
          <w:sz w:val="28"/>
          <w:szCs w:val="28"/>
        </w:rPr>
        <w:t>сапробностью</w:t>
      </w:r>
      <w:proofErr w:type="spellEnd"/>
      <w:r w:rsidRPr="001E0BE8">
        <w:rPr>
          <w:rFonts w:ascii="Times New Roman" w:hAnsi="Times New Roman" w:cs="Times New Roman"/>
          <w:sz w:val="28"/>
          <w:szCs w:val="28"/>
        </w:rPr>
        <w:t xml:space="preserve"> понимают степень распада органических веществ в загрязненных водах. В водоеме </w:t>
      </w:r>
      <w:proofErr w:type="spellStart"/>
      <w:r w:rsidRPr="001E0BE8">
        <w:rPr>
          <w:rFonts w:ascii="Times New Roman" w:hAnsi="Times New Roman" w:cs="Times New Roman"/>
          <w:sz w:val="28"/>
          <w:szCs w:val="28"/>
        </w:rPr>
        <w:t>сапробность</w:t>
      </w:r>
      <w:proofErr w:type="spellEnd"/>
      <w:r w:rsidRPr="001E0BE8">
        <w:rPr>
          <w:rFonts w:ascii="Times New Roman" w:hAnsi="Times New Roman" w:cs="Times New Roman"/>
          <w:sz w:val="28"/>
          <w:szCs w:val="28"/>
        </w:rPr>
        <w:t xml:space="preserve"> развивается в двух противоположных направлениях. </w:t>
      </w:r>
    </w:p>
    <w:p w:rsidR="00287E85"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Первое- от чистого водоема к загрязненному: олиго- </w:t>
      </w:r>
      <w:proofErr w:type="spellStart"/>
      <w:r w:rsidRPr="001E0BE8">
        <w:rPr>
          <w:rFonts w:ascii="Times New Roman" w:hAnsi="Times New Roman" w:cs="Times New Roman"/>
          <w:sz w:val="28"/>
          <w:szCs w:val="28"/>
        </w:rPr>
        <w:t>сапробность</w:t>
      </w:r>
      <w:proofErr w:type="spellEnd"/>
      <w:r w:rsidRPr="001E0BE8">
        <w:rPr>
          <w:rFonts w:ascii="Times New Roman" w:hAnsi="Times New Roman" w:cs="Times New Roman"/>
          <w:sz w:val="28"/>
          <w:szCs w:val="28"/>
        </w:rPr>
        <w:t xml:space="preserve"> = бета- </w:t>
      </w:r>
      <w:proofErr w:type="spellStart"/>
      <w:r w:rsidRPr="001E0BE8">
        <w:rPr>
          <w:rFonts w:ascii="Times New Roman" w:hAnsi="Times New Roman" w:cs="Times New Roman"/>
          <w:sz w:val="28"/>
          <w:szCs w:val="28"/>
        </w:rPr>
        <w:t>мезосапробность</w:t>
      </w:r>
      <w:proofErr w:type="spellEnd"/>
      <w:r w:rsidRPr="001E0BE8">
        <w:rPr>
          <w:rFonts w:ascii="Times New Roman" w:hAnsi="Times New Roman" w:cs="Times New Roman"/>
          <w:sz w:val="28"/>
          <w:szCs w:val="28"/>
        </w:rPr>
        <w:t xml:space="preserve"> = </w:t>
      </w:r>
      <w:proofErr w:type="spellStart"/>
      <w:r w:rsidRPr="001E0BE8">
        <w:rPr>
          <w:rFonts w:ascii="Times New Roman" w:hAnsi="Times New Roman" w:cs="Times New Roman"/>
          <w:sz w:val="28"/>
          <w:szCs w:val="28"/>
        </w:rPr>
        <w:t>альфамезосапробность</w:t>
      </w:r>
      <w:proofErr w:type="spellEnd"/>
      <w:r w:rsidRPr="001E0BE8">
        <w:rPr>
          <w:rFonts w:ascii="Times New Roman" w:hAnsi="Times New Roman" w:cs="Times New Roman"/>
          <w:sz w:val="28"/>
          <w:szCs w:val="28"/>
        </w:rPr>
        <w:t xml:space="preserve"> = </w:t>
      </w:r>
      <w:proofErr w:type="spellStart"/>
      <w:r w:rsidRPr="001E0BE8">
        <w:rPr>
          <w:rFonts w:ascii="Times New Roman" w:hAnsi="Times New Roman" w:cs="Times New Roman"/>
          <w:sz w:val="28"/>
          <w:szCs w:val="28"/>
        </w:rPr>
        <w:t>полисапробность</w:t>
      </w:r>
      <w:proofErr w:type="spellEnd"/>
      <w:r w:rsidRPr="001E0BE8">
        <w:rPr>
          <w:rFonts w:ascii="Times New Roman" w:hAnsi="Times New Roman" w:cs="Times New Roman"/>
          <w:sz w:val="28"/>
          <w:szCs w:val="28"/>
        </w:rPr>
        <w:t xml:space="preserve">. </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Второе- в обратном направлении - от загрязненного водоема к чистому: это результ</w:t>
      </w:r>
      <w:r w:rsidR="00287E85">
        <w:rPr>
          <w:rFonts w:ascii="Times New Roman" w:hAnsi="Times New Roman" w:cs="Times New Roman"/>
          <w:sz w:val="28"/>
          <w:szCs w:val="28"/>
        </w:rPr>
        <w:t>ат процессов самоочищения.</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Организмы, обитающие в загрязненных водоемах, называют сапробионтами или </w:t>
      </w:r>
      <w:proofErr w:type="spellStart"/>
      <w:r w:rsidRPr="001E0BE8">
        <w:rPr>
          <w:rFonts w:ascii="Times New Roman" w:hAnsi="Times New Roman" w:cs="Times New Roman"/>
          <w:sz w:val="28"/>
          <w:szCs w:val="28"/>
        </w:rPr>
        <w:t>сапробными</w:t>
      </w:r>
      <w:proofErr w:type="spellEnd"/>
      <w:r w:rsidRPr="001E0BE8">
        <w:rPr>
          <w:rFonts w:ascii="Times New Roman" w:hAnsi="Times New Roman" w:cs="Times New Roman"/>
          <w:sz w:val="28"/>
          <w:szCs w:val="28"/>
        </w:rPr>
        <w:t xml:space="preserve"> организмами. Они могут служить индикаторами (показателями) загрязнения, или различных ступеней разложения органического вещества в водоеме. Распад органических загрязнений в водоеме приводит к потреблению кислорода и накоплению ядовитых продуктов распада (углекислота, сероводород, органические кисло</w:t>
      </w:r>
      <w:r w:rsidR="002D3C81">
        <w:rPr>
          <w:rFonts w:ascii="Times New Roman" w:hAnsi="Times New Roman" w:cs="Times New Roman"/>
          <w:sz w:val="28"/>
          <w:szCs w:val="28"/>
        </w:rPr>
        <w:t>ты</w:t>
      </w:r>
      <w:r w:rsidRPr="001E0BE8">
        <w:rPr>
          <w:rFonts w:ascii="Times New Roman" w:hAnsi="Times New Roman" w:cs="Times New Roman"/>
          <w:sz w:val="28"/>
          <w:szCs w:val="28"/>
        </w:rPr>
        <w:t xml:space="preserve">). Способность организмов обитать в условиях разной степени </w:t>
      </w:r>
      <w:proofErr w:type="spellStart"/>
      <w:r w:rsidRPr="001E0BE8">
        <w:rPr>
          <w:rFonts w:ascii="Times New Roman" w:hAnsi="Times New Roman" w:cs="Times New Roman"/>
          <w:sz w:val="28"/>
          <w:szCs w:val="28"/>
        </w:rPr>
        <w:t>сапробности</w:t>
      </w:r>
      <w:proofErr w:type="spellEnd"/>
      <w:r w:rsidRPr="001E0BE8">
        <w:rPr>
          <w:rFonts w:ascii="Times New Roman" w:hAnsi="Times New Roman" w:cs="Times New Roman"/>
          <w:sz w:val="28"/>
          <w:szCs w:val="28"/>
        </w:rPr>
        <w:t xml:space="preserve"> объясняется потребностью в органическом питании и выносливостью к вредным веществам, образующимся в процессе раз</w:t>
      </w:r>
      <w:r w:rsidR="00287E85">
        <w:rPr>
          <w:rFonts w:ascii="Times New Roman" w:hAnsi="Times New Roman" w:cs="Times New Roman"/>
          <w:sz w:val="28"/>
          <w:szCs w:val="28"/>
        </w:rPr>
        <w:t>ложения органического вещества.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Для биологического анализа качества вод могут быть использованы практически все группы организмов, населяющие водоемы: планктонные и бентосные беспозвоночные, простейшие, водоросли, </w:t>
      </w:r>
      <w:proofErr w:type="spellStart"/>
      <w:r w:rsidRPr="001E0BE8">
        <w:rPr>
          <w:rFonts w:ascii="Times New Roman" w:hAnsi="Times New Roman" w:cs="Times New Roman"/>
          <w:sz w:val="28"/>
          <w:szCs w:val="28"/>
        </w:rPr>
        <w:t>макрофиты</w:t>
      </w:r>
      <w:proofErr w:type="spellEnd"/>
      <w:r w:rsidRPr="001E0BE8">
        <w:rPr>
          <w:rFonts w:ascii="Times New Roman" w:hAnsi="Times New Roman" w:cs="Times New Roman"/>
          <w:sz w:val="28"/>
          <w:szCs w:val="28"/>
        </w:rPr>
        <w:t>, рыбы. В нашей работе исследовали бентосные беспозвоночные и высшие водные растения.</w:t>
      </w:r>
    </w:p>
    <w:p w:rsidR="001E0BE8" w:rsidRPr="001E0BE8" w:rsidRDefault="001E0BE8" w:rsidP="00D55013">
      <w:pPr>
        <w:spacing w:line="276" w:lineRule="auto"/>
        <w:jc w:val="both"/>
        <w:rPr>
          <w:rFonts w:ascii="Times New Roman" w:hAnsi="Times New Roman" w:cs="Times New Roman"/>
          <w:sz w:val="28"/>
          <w:szCs w:val="28"/>
        </w:rPr>
      </w:pPr>
    </w:p>
    <w:p w:rsidR="001E0BE8" w:rsidRPr="002D3C81" w:rsidRDefault="001E0BE8"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II. Изучение экологического состояния участка реки.</w:t>
      </w:r>
    </w:p>
    <w:p w:rsidR="001E0BE8" w:rsidRPr="001E0BE8" w:rsidRDefault="001E0BE8" w:rsidP="00D55013">
      <w:pPr>
        <w:spacing w:line="276" w:lineRule="auto"/>
        <w:jc w:val="both"/>
        <w:rPr>
          <w:rFonts w:ascii="Times New Roman" w:hAnsi="Times New Roman" w:cs="Times New Roman"/>
          <w:sz w:val="28"/>
          <w:szCs w:val="28"/>
        </w:rPr>
      </w:pPr>
    </w:p>
    <w:p w:rsidR="00287E85" w:rsidRPr="002D3C81" w:rsidRDefault="001E0BE8"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t>2.1. Взятие проб гидробионтов</w:t>
      </w:r>
      <w:r w:rsidR="00287E85" w:rsidRPr="002D3C81">
        <w:rPr>
          <w:rFonts w:ascii="Times New Roman" w:hAnsi="Times New Roman" w:cs="Times New Roman"/>
          <w:sz w:val="28"/>
          <w:szCs w:val="28"/>
          <w:u w:val="single"/>
        </w:rPr>
        <w:t>.</w:t>
      </w:r>
    </w:p>
    <w:p w:rsidR="002D3C81" w:rsidRDefault="00287E85"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Пробы проводили в октябре 2018</w:t>
      </w:r>
      <w:r w:rsidR="001E0BE8" w:rsidRPr="001E0BE8">
        <w:rPr>
          <w:rFonts w:ascii="Times New Roman" w:hAnsi="Times New Roman" w:cs="Times New Roman"/>
          <w:sz w:val="28"/>
          <w:szCs w:val="28"/>
        </w:rPr>
        <w:t xml:space="preserve"> года. Для этого был использован самодельный инвентарь - сетка. При отборе проб движения производили, похожие на движения косы при кошении травы, причем вели сетку против течения, проводили ей ближе ко дну, по зарослям водной растительности, у берега. После каждого взмаха сетка вынималась, и пойманные организмы вытряхивали в специально подготовленную емкость</w:t>
      </w:r>
      <w:r w:rsidR="002D3C81">
        <w:rPr>
          <w:rFonts w:ascii="Times New Roman" w:hAnsi="Times New Roman" w:cs="Times New Roman"/>
          <w:sz w:val="28"/>
          <w:szCs w:val="28"/>
        </w:rPr>
        <w:t xml:space="preserve">. </w:t>
      </w:r>
    </w:p>
    <w:p w:rsidR="00287E85" w:rsidRPr="002D3C81" w:rsidRDefault="001E0BE8"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lastRenderedPageBreak/>
        <w:t>2.2. Определение видового состава организмов</w:t>
      </w:r>
      <w:r w:rsidR="00287E85" w:rsidRPr="002D3C81">
        <w:rPr>
          <w:rFonts w:ascii="Times New Roman" w:hAnsi="Times New Roman" w:cs="Times New Roman"/>
          <w:sz w:val="28"/>
          <w:szCs w:val="28"/>
          <w:u w:val="single"/>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 После того, как организмы были пойманы, проведено их определение в полевых условиях. Для этого внимательно рассмотрели весь находящийся улов. Замеченных животных поместили в небольшие емкости с водой (банки), причем разных животных в разные банки. Так их легче сосчитать и труднее потерять что-либо из улова. После определения пойманных живот</w:t>
      </w:r>
      <w:r w:rsidR="00287E85">
        <w:rPr>
          <w:rFonts w:ascii="Times New Roman" w:hAnsi="Times New Roman" w:cs="Times New Roman"/>
          <w:sz w:val="28"/>
          <w:szCs w:val="28"/>
        </w:rPr>
        <w:t xml:space="preserve">ных выпустили обратно в водоем. </w:t>
      </w:r>
    </w:p>
    <w:p w:rsidR="00287E85" w:rsidRPr="002D3C81" w:rsidRDefault="001E0BE8"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t>2.3. Количественная оценка состояния водоема</w:t>
      </w:r>
      <w:r w:rsidR="00287E85" w:rsidRPr="002D3C81">
        <w:rPr>
          <w:rFonts w:ascii="Times New Roman" w:hAnsi="Times New Roman" w:cs="Times New Roman"/>
          <w:sz w:val="28"/>
          <w:szCs w:val="28"/>
          <w:u w:val="single"/>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 Для определения количественной оценки состояния водоема</w:t>
      </w:r>
      <w:r w:rsidR="00287E85">
        <w:rPr>
          <w:rFonts w:ascii="Times New Roman" w:hAnsi="Times New Roman" w:cs="Times New Roman"/>
          <w:sz w:val="28"/>
          <w:szCs w:val="28"/>
        </w:rPr>
        <w:t xml:space="preserve"> использовались индексы Майера.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Индекс Майера — наиболее простая методика </w:t>
      </w:r>
      <w:proofErr w:type="spellStart"/>
      <w:r w:rsidRPr="001E0BE8">
        <w:rPr>
          <w:rFonts w:ascii="Times New Roman" w:hAnsi="Times New Roman" w:cs="Times New Roman"/>
          <w:sz w:val="28"/>
          <w:szCs w:val="28"/>
        </w:rPr>
        <w:t>биоиндикации</w:t>
      </w:r>
      <w:proofErr w:type="spellEnd"/>
      <w:r w:rsidRPr="001E0BE8">
        <w:rPr>
          <w:rFonts w:ascii="Times New Roman" w:hAnsi="Times New Roman" w:cs="Times New Roman"/>
          <w:sz w:val="28"/>
          <w:szCs w:val="28"/>
        </w:rPr>
        <w:t>, при которой не нужно определять беспозвоночных с точностью до вида. В ней используется принцип приуроченности различных групп водных беспозвоночных к водоемам с опред</w:t>
      </w:r>
      <w:r w:rsidR="00287E85">
        <w:rPr>
          <w:rFonts w:ascii="Times New Roman" w:hAnsi="Times New Roman" w:cs="Times New Roman"/>
          <w:sz w:val="28"/>
          <w:szCs w:val="28"/>
        </w:rPr>
        <w:t>еленным уровнем загрязненности.</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Организмы — индикаторы отне</w:t>
      </w:r>
      <w:r w:rsidR="00287E85">
        <w:rPr>
          <w:rFonts w:ascii="Times New Roman" w:hAnsi="Times New Roman" w:cs="Times New Roman"/>
          <w:sz w:val="28"/>
          <w:szCs w:val="28"/>
        </w:rPr>
        <w:t>сены к одному из трех разделов:</w:t>
      </w:r>
    </w:p>
    <w:p w:rsid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1 — обитатели чистой воды, 2 — организмы средней чувствительности, 3 — о</w:t>
      </w:r>
      <w:r w:rsidR="002D3C81">
        <w:rPr>
          <w:rFonts w:ascii="Times New Roman" w:hAnsi="Times New Roman" w:cs="Times New Roman"/>
          <w:sz w:val="28"/>
          <w:szCs w:val="28"/>
        </w:rPr>
        <w:t>битатели загрязненных водоемов.</w:t>
      </w:r>
    </w:p>
    <w:p w:rsidR="00287E85" w:rsidRPr="001E0BE8" w:rsidRDefault="00287E85" w:rsidP="00D55013">
      <w:pPr>
        <w:spacing w:line="276" w:lineRule="auto"/>
        <w:jc w:val="both"/>
        <w:rPr>
          <w:rFonts w:ascii="Times New Roman" w:hAnsi="Times New Roman" w:cs="Times New Roman"/>
          <w:sz w:val="28"/>
          <w:szCs w:val="28"/>
        </w:rPr>
      </w:pPr>
    </w:p>
    <w:p w:rsidR="001E0BE8" w:rsidRPr="001E0BE8" w:rsidRDefault="00693829"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Таблица №1-Индекс Майера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Если сумма более 22 — водоем имеет 1 класс качества, значения суммы от 17 до 21 говорят о 2 классе качества. От 11 до 16 баллов — 3 класс качества. Все значения меньше 11 характеризуют водоем ка</w:t>
      </w:r>
      <w:r w:rsidR="00693829">
        <w:rPr>
          <w:rFonts w:ascii="Times New Roman" w:hAnsi="Times New Roman" w:cs="Times New Roman"/>
          <w:sz w:val="28"/>
          <w:szCs w:val="28"/>
        </w:rPr>
        <w:t>к грязный (4-7 класс качества).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Нами обнаружены следующие гидробионты: катушки – 2; живородка личинки комаров-долгоножек</w:t>
      </w:r>
      <w:r w:rsidR="00693829">
        <w:rPr>
          <w:rFonts w:ascii="Times New Roman" w:hAnsi="Times New Roman" w:cs="Times New Roman"/>
          <w:sz w:val="28"/>
          <w:szCs w:val="28"/>
        </w:rPr>
        <w:t xml:space="preserve"> – 2; </w:t>
      </w:r>
      <w:proofErr w:type="spellStart"/>
      <w:r w:rsidR="00693829">
        <w:rPr>
          <w:rFonts w:ascii="Times New Roman" w:hAnsi="Times New Roman" w:cs="Times New Roman"/>
          <w:sz w:val="28"/>
          <w:szCs w:val="28"/>
        </w:rPr>
        <w:t>малощетиноковые</w:t>
      </w:r>
      <w:proofErr w:type="spellEnd"/>
      <w:r w:rsidR="00693829">
        <w:rPr>
          <w:rFonts w:ascii="Times New Roman" w:hAnsi="Times New Roman" w:cs="Times New Roman"/>
          <w:sz w:val="28"/>
          <w:szCs w:val="28"/>
        </w:rPr>
        <w:t xml:space="preserve"> черви -4.</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По индексу Ма</w:t>
      </w:r>
      <w:r w:rsidR="00693829">
        <w:rPr>
          <w:rFonts w:ascii="Times New Roman" w:hAnsi="Times New Roman" w:cs="Times New Roman"/>
          <w:sz w:val="28"/>
          <w:szCs w:val="28"/>
        </w:rPr>
        <w:t>йера, определили качество воды:</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Количество обнаруженных групп из первого раздела таблицы умножили на 3, количество групп из второго раздела — </w:t>
      </w:r>
      <w:r w:rsidR="00693829">
        <w:rPr>
          <w:rFonts w:ascii="Times New Roman" w:hAnsi="Times New Roman" w:cs="Times New Roman"/>
          <w:sz w:val="28"/>
          <w:szCs w:val="28"/>
        </w:rPr>
        <w:t>на 2, из третьего — на 1.</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Получившиеся цифры сложили. Значение суммы характеризует </w:t>
      </w:r>
      <w:r w:rsidR="00693829">
        <w:rPr>
          <w:rFonts w:ascii="Times New Roman" w:hAnsi="Times New Roman" w:cs="Times New Roman"/>
          <w:sz w:val="28"/>
          <w:szCs w:val="28"/>
        </w:rPr>
        <w:t>степень загрязненности водоема.</w:t>
      </w:r>
    </w:p>
    <w:p w:rsidR="001E0BE8" w:rsidRPr="001E0BE8" w:rsidRDefault="00287E85"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X*3 + Y*2 + Z*1 = S 0*3+6*2+4*1=16, вода 3</w:t>
      </w:r>
      <w:r w:rsidR="00693829">
        <w:rPr>
          <w:rFonts w:ascii="Times New Roman" w:hAnsi="Times New Roman" w:cs="Times New Roman"/>
          <w:sz w:val="28"/>
          <w:szCs w:val="28"/>
        </w:rPr>
        <w:t>-го класса качества.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Можно предположить, что при увеличении концентрации органических примесей, уменьшается групповое разнообразие гидробионтов. Скорее всего, </w:t>
      </w:r>
      <w:r w:rsidRPr="001E0BE8">
        <w:rPr>
          <w:rFonts w:ascii="Times New Roman" w:hAnsi="Times New Roman" w:cs="Times New Roman"/>
          <w:sz w:val="28"/>
          <w:szCs w:val="28"/>
        </w:rPr>
        <w:lastRenderedPageBreak/>
        <w:t>это связано с тем, что в водоеме протекают процессы гниения, уменьшается количество растворенного в воде кислорода, таким образом, ухудшаются условия обитания водных организмов.</w:t>
      </w:r>
    </w:p>
    <w:p w:rsidR="001E0BE8" w:rsidRPr="001E0BE8" w:rsidRDefault="001E0BE8" w:rsidP="00D55013">
      <w:pPr>
        <w:spacing w:line="276" w:lineRule="auto"/>
        <w:jc w:val="both"/>
        <w:rPr>
          <w:rFonts w:ascii="Times New Roman" w:hAnsi="Times New Roman" w:cs="Times New Roman"/>
          <w:sz w:val="28"/>
          <w:szCs w:val="28"/>
        </w:rPr>
      </w:pPr>
    </w:p>
    <w:p w:rsidR="00693829" w:rsidRPr="002D3C81" w:rsidRDefault="001E0BE8" w:rsidP="00D55013">
      <w:pPr>
        <w:spacing w:line="276" w:lineRule="auto"/>
        <w:jc w:val="both"/>
        <w:rPr>
          <w:rFonts w:ascii="Times New Roman" w:hAnsi="Times New Roman" w:cs="Times New Roman"/>
          <w:sz w:val="28"/>
          <w:szCs w:val="28"/>
          <w:u w:val="single"/>
        </w:rPr>
      </w:pPr>
      <w:r w:rsidRPr="002D3C81">
        <w:rPr>
          <w:rFonts w:ascii="Times New Roman" w:hAnsi="Times New Roman" w:cs="Times New Roman"/>
          <w:sz w:val="28"/>
          <w:szCs w:val="28"/>
          <w:u w:val="single"/>
        </w:rPr>
        <w:t>2.4. Растения биоиндикаторы</w:t>
      </w:r>
      <w:r w:rsidR="00693829" w:rsidRPr="002D3C81">
        <w:rPr>
          <w:rFonts w:ascii="Times New Roman" w:hAnsi="Times New Roman" w:cs="Times New Roman"/>
          <w:sz w:val="28"/>
          <w:szCs w:val="28"/>
          <w:u w:val="single"/>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 Важное место в контроле качества вод занимают наблюдения за состоянием высшей водной растительности, которая считается индикатором общего экологического состояния ре</w:t>
      </w:r>
      <w:r w:rsidR="00E7310C">
        <w:rPr>
          <w:rFonts w:ascii="Times New Roman" w:hAnsi="Times New Roman" w:cs="Times New Roman"/>
          <w:sz w:val="28"/>
          <w:szCs w:val="28"/>
        </w:rPr>
        <w:t>ки. В ходе исследования реки Пахр</w:t>
      </w:r>
      <w:r w:rsidRPr="001E0BE8">
        <w:rPr>
          <w:rFonts w:ascii="Times New Roman" w:hAnsi="Times New Roman" w:cs="Times New Roman"/>
          <w:sz w:val="28"/>
          <w:szCs w:val="28"/>
        </w:rPr>
        <w:t xml:space="preserve">а были обнаружены телорез </w:t>
      </w:r>
      <w:proofErr w:type="spellStart"/>
      <w:r w:rsidRPr="001E0BE8">
        <w:rPr>
          <w:rFonts w:ascii="Times New Roman" w:hAnsi="Times New Roman" w:cs="Times New Roman"/>
          <w:sz w:val="28"/>
          <w:szCs w:val="28"/>
        </w:rPr>
        <w:t>алоэвидный</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Stratiotes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aloides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водокрас</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Hydrocharis</w:t>
      </w:r>
      <w:proofErr w:type="spellEnd"/>
      <w:r w:rsidRPr="001E0BE8">
        <w:rPr>
          <w:rFonts w:ascii="Times New Roman" w:hAnsi="Times New Roman" w:cs="Times New Roman"/>
          <w:sz w:val="28"/>
          <w:szCs w:val="28"/>
        </w:rPr>
        <w:t>), лютик жестколистный (</w:t>
      </w:r>
      <w:proofErr w:type="spellStart"/>
      <w:r w:rsidRPr="001E0BE8">
        <w:rPr>
          <w:rFonts w:ascii="Times New Roman" w:hAnsi="Times New Roman" w:cs="Times New Roman"/>
          <w:sz w:val="28"/>
          <w:szCs w:val="28"/>
        </w:rPr>
        <w:t>Ranunculus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circinatus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Sibth</w:t>
      </w:r>
      <w:proofErr w:type="spellEnd"/>
      <w:r w:rsidRPr="001E0BE8">
        <w:rPr>
          <w:rFonts w:ascii="Times New Roman" w:hAnsi="Times New Roman" w:cs="Times New Roman"/>
          <w:sz w:val="28"/>
          <w:szCs w:val="28"/>
        </w:rPr>
        <w:t>), тростник (</w:t>
      </w:r>
      <w:proofErr w:type="spellStart"/>
      <w:r w:rsidRPr="001E0BE8">
        <w:rPr>
          <w:rFonts w:ascii="Times New Roman" w:hAnsi="Times New Roman" w:cs="Times New Roman"/>
          <w:sz w:val="28"/>
          <w:szCs w:val="28"/>
        </w:rPr>
        <w:t>Phragmites</w:t>
      </w:r>
      <w:proofErr w:type="spellEnd"/>
      <w:r w:rsidRPr="001E0BE8">
        <w:rPr>
          <w:rFonts w:ascii="Times New Roman" w:hAnsi="Times New Roman" w:cs="Times New Roman"/>
          <w:sz w:val="28"/>
          <w:szCs w:val="28"/>
        </w:rPr>
        <w:t>), осока (</w:t>
      </w:r>
      <w:proofErr w:type="spellStart"/>
      <w:r w:rsidRPr="001E0BE8">
        <w:rPr>
          <w:rFonts w:ascii="Times New Roman" w:hAnsi="Times New Roman" w:cs="Times New Roman"/>
          <w:sz w:val="28"/>
          <w:szCs w:val="28"/>
        </w:rPr>
        <w:t>Carex</w:t>
      </w:r>
      <w:proofErr w:type="spellEnd"/>
      <w:r w:rsidRPr="001E0BE8">
        <w:rPr>
          <w:rFonts w:ascii="Times New Roman" w:hAnsi="Times New Roman" w:cs="Times New Roman"/>
          <w:sz w:val="28"/>
          <w:szCs w:val="28"/>
        </w:rPr>
        <w:t>), аир обыкновенный (</w:t>
      </w:r>
      <w:proofErr w:type="spellStart"/>
      <w:r w:rsidRPr="001E0BE8">
        <w:rPr>
          <w:rFonts w:ascii="Times New Roman" w:hAnsi="Times New Roman" w:cs="Times New Roman"/>
          <w:sz w:val="28"/>
          <w:szCs w:val="28"/>
        </w:rPr>
        <w:t>Acorus</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calamus</w:t>
      </w:r>
      <w:proofErr w:type="spellEnd"/>
      <w:r w:rsidRPr="001E0BE8">
        <w:rPr>
          <w:rFonts w:ascii="Times New Roman" w:hAnsi="Times New Roman" w:cs="Times New Roman"/>
          <w:sz w:val="28"/>
          <w:szCs w:val="28"/>
        </w:rPr>
        <w:t>), частуха подорожниковая (</w:t>
      </w:r>
      <w:proofErr w:type="spellStart"/>
      <w:r w:rsidRPr="001E0BE8">
        <w:rPr>
          <w:rFonts w:ascii="Times New Roman" w:hAnsi="Times New Roman" w:cs="Times New Roman"/>
          <w:sz w:val="28"/>
          <w:szCs w:val="28"/>
        </w:rPr>
        <w:t>Alisma</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plantago-aquatica</w:t>
      </w:r>
      <w:proofErr w:type="spellEnd"/>
      <w:r w:rsidRPr="001E0BE8">
        <w:rPr>
          <w:rFonts w:ascii="Times New Roman" w:hAnsi="Times New Roman" w:cs="Times New Roman"/>
          <w:sz w:val="28"/>
          <w:szCs w:val="28"/>
        </w:rPr>
        <w:t>). (Приложение 4, рисунки №1,2,3,4). Поверхность реки местами покрыта зарослями рогоза (</w:t>
      </w:r>
      <w:proofErr w:type="spellStart"/>
      <w:r w:rsidRPr="001E0BE8">
        <w:rPr>
          <w:rFonts w:ascii="Times New Roman" w:hAnsi="Times New Roman" w:cs="Times New Roman"/>
          <w:sz w:val="28"/>
          <w:szCs w:val="28"/>
        </w:rPr>
        <w:t>T</w:t>
      </w:r>
      <w:r w:rsidR="00693829">
        <w:rPr>
          <w:rFonts w:ascii="Times New Roman" w:hAnsi="Times New Roman" w:cs="Times New Roman"/>
          <w:sz w:val="28"/>
          <w:szCs w:val="28"/>
        </w:rPr>
        <w:t>ypha</w:t>
      </w:r>
      <w:proofErr w:type="spellEnd"/>
      <w:r w:rsidR="00693829">
        <w:rPr>
          <w:rFonts w:ascii="Times New Roman" w:hAnsi="Times New Roman" w:cs="Times New Roman"/>
          <w:sz w:val="28"/>
          <w:szCs w:val="28"/>
        </w:rPr>
        <w:t xml:space="preserve"> </w:t>
      </w:r>
      <w:proofErr w:type="spellStart"/>
      <w:r w:rsidR="00693829">
        <w:rPr>
          <w:rFonts w:ascii="Times New Roman" w:hAnsi="Times New Roman" w:cs="Times New Roman"/>
          <w:sz w:val="28"/>
          <w:szCs w:val="28"/>
        </w:rPr>
        <w:t>minima</w:t>
      </w:r>
      <w:proofErr w:type="spellEnd"/>
      <w:r w:rsidR="00693829">
        <w:rPr>
          <w:rFonts w:ascii="Times New Roman" w:hAnsi="Times New Roman" w:cs="Times New Roman"/>
          <w:sz w:val="28"/>
          <w:szCs w:val="28"/>
        </w:rPr>
        <w:t>), камыша (</w:t>
      </w:r>
      <w:proofErr w:type="spellStart"/>
      <w:r w:rsidR="00693829">
        <w:rPr>
          <w:rFonts w:ascii="Times New Roman" w:hAnsi="Times New Roman" w:cs="Times New Roman"/>
          <w:sz w:val="28"/>
          <w:szCs w:val="28"/>
        </w:rPr>
        <w:t>Scirpus</w:t>
      </w:r>
      <w:proofErr w:type="spellEnd"/>
      <w:r w:rsidR="00693829">
        <w:rPr>
          <w:rFonts w:ascii="Times New Roman" w:hAnsi="Times New Roman" w:cs="Times New Roman"/>
          <w:sz w:val="28"/>
          <w:szCs w:val="28"/>
        </w:rPr>
        <w:t>).</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Эти растения прекрасные очистители водоемов – сточные воды, проходя через их заросли, осв</w:t>
      </w:r>
      <w:r w:rsidR="00693829">
        <w:rPr>
          <w:rFonts w:ascii="Times New Roman" w:hAnsi="Times New Roman" w:cs="Times New Roman"/>
          <w:sz w:val="28"/>
          <w:szCs w:val="28"/>
        </w:rPr>
        <w:t>обождаются от ядовитых веществ.</w:t>
      </w:r>
    </w:p>
    <w:p w:rsidR="00D55013"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В работе использовали метод </w:t>
      </w:r>
      <w:proofErr w:type="spellStart"/>
      <w:r w:rsidRPr="001E0BE8">
        <w:rPr>
          <w:rFonts w:ascii="Times New Roman" w:hAnsi="Times New Roman" w:cs="Times New Roman"/>
          <w:sz w:val="28"/>
          <w:szCs w:val="28"/>
        </w:rPr>
        <w:t>биоиндикации</w:t>
      </w:r>
      <w:proofErr w:type="spell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Р.Пантле</w:t>
      </w:r>
      <w:proofErr w:type="spellEnd"/>
      <w:r w:rsidRPr="001E0BE8">
        <w:rPr>
          <w:rFonts w:ascii="Times New Roman" w:hAnsi="Times New Roman" w:cs="Times New Roman"/>
          <w:sz w:val="28"/>
          <w:szCs w:val="28"/>
        </w:rPr>
        <w:t xml:space="preserve"> и </w:t>
      </w:r>
      <w:proofErr w:type="spellStart"/>
      <w:proofErr w:type="gramStart"/>
      <w:r w:rsidR="00D55013">
        <w:rPr>
          <w:rFonts w:ascii="Times New Roman" w:hAnsi="Times New Roman" w:cs="Times New Roman"/>
          <w:sz w:val="28"/>
          <w:szCs w:val="28"/>
        </w:rPr>
        <w:t>Н.Букка</w:t>
      </w:r>
      <w:proofErr w:type="spellEnd"/>
      <w:r w:rsidR="00D55013">
        <w:rPr>
          <w:rFonts w:ascii="Times New Roman" w:hAnsi="Times New Roman" w:cs="Times New Roman"/>
          <w:sz w:val="28"/>
          <w:szCs w:val="28"/>
        </w:rPr>
        <w:t>.[</w:t>
      </w:r>
      <w:proofErr w:type="gramEnd"/>
      <w:r w:rsidR="00D55013">
        <w:rPr>
          <w:rFonts w:ascii="Times New Roman" w:hAnsi="Times New Roman" w:cs="Times New Roman"/>
          <w:sz w:val="28"/>
          <w:szCs w:val="28"/>
        </w:rPr>
        <w:t>5]</w:t>
      </w:r>
      <w:r w:rsidRPr="001E0BE8">
        <w:rPr>
          <w:rFonts w:ascii="Times New Roman" w:hAnsi="Times New Roman" w:cs="Times New Roman"/>
          <w:sz w:val="28"/>
          <w:szCs w:val="28"/>
        </w:rPr>
        <w:t>(Приложение 2, таблица № 1,2).</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 Они предложили характеризовать степень загрязнения водоёмов индексом </w:t>
      </w:r>
      <w:proofErr w:type="spellStart"/>
      <w:r w:rsidRPr="001E0BE8">
        <w:rPr>
          <w:rFonts w:ascii="Times New Roman" w:hAnsi="Times New Roman" w:cs="Times New Roman"/>
          <w:sz w:val="28"/>
          <w:szCs w:val="28"/>
        </w:rPr>
        <w:t>сапробности</w:t>
      </w:r>
      <w:proofErr w:type="spellEnd"/>
      <w:r w:rsidRPr="001E0BE8">
        <w:rPr>
          <w:rFonts w:ascii="Times New Roman" w:hAnsi="Times New Roman" w:cs="Times New Roman"/>
          <w:sz w:val="28"/>
          <w:szCs w:val="28"/>
        </w:rPr>
        <w:t>(S). Для этого ими была принят</w:t>
      </w:r>
      <w:r w:rsidR="00693829">
        <w:rPr>
          <w:rFonts w:ascii="Times New Roman" w:hAnsi="Times New Roman" w:cs="Times New Roman"/>
          <w:sz w:val="28"/>
          <w:szCs w:val="28"/>
        </w:rPr>
        <w:t xml:space="preserve">а индикаторная значимость (s): </w:t>
      </w:r>
      <w:proofErr w:type="spellStart"/>
      <w:r w:rsidR="00693829">
        <w:rPr>
          <w:rFonts w:ascii="Times New Roman" w:hAnsi="Times New Roman" w:cs="Times New Roman"/>
          <w:sz w:val="28"/>
          <w:szCs w:val="28"/>
        </w:rPr>
        <w:t>олигосапробов</w:t>
      </w:r>
      <w:proofErr w:type="spellEnd"/>
      <w:r w:rsidR="00693829">
        <w:rPr>
          <w:rFonts w:ascii="Times New Roman" w:hAnsi="Times New Roman" w:cs="Times New Roman"/>
          <w:sz w:val="28"/>
          <w:szCs w:val="28"/>
        </w:rPr>
        <w:t xml:space="preserve"> за 1; </w:t>
      </w:r>
      <w:proofErr w:type="spellStart"/>
      <w:r w:rsidR="00693829">
        <w:rPr>
          <w:rFonts w:ascii="Times New Roman" w:hAnsi="Times New Roman" w:cs="Times New Roman"/>
          <w:sz w:val="28"/>
          <w:szCs w:val="28"/>
        </w:rPr>
        <w:t>мезосапробов</w:t>
      </w:r>
      <w:proofErr w:type="spellEnd"/>
      <w:r w:rsidR="00693829">
        <w:rPr>
          <w:rFonts w:ascii="Times New Roman" w:hAnsi="Times New Roman" w:cs="Times New Roman"/>
          <w:sz w:val="28"/>
          <w:szCs w:val="28"/>
        </w:rPr>
        <w:t xml:space="preserve">-за 2, </w:t>
      </w:r>
      <w:proofErr w:type="spellStart"/>
      <w:r w:rsidR="00693829">
        <w:rPr>
          <w:rFonts w:ascii="Times New Roman" w:hAnsi="Times New Roman" w:cs="Times New Roman"/>
          <w:sz w:val="28"/>
          <w:szCs w:val="28"/>
        </w:rPr>
        <w:t>мега</w:t>
      </w:r>
      <w:r w:rsidRPr="001E0BE8">
        <w:rPr>
          <w:rFonts w:ascii="Times New Roman" w:hAnsi="Times New Roman" w:cs="Times New Roman"/>
          <w:sz w:val="28"/>
          <w:szCs w:val="28"/>
        </w:rPr>
        <w:t>сапробов</w:t>
      </w:r>
      <w:proofErr w:type="spellEnd"/>
      <w:r w:rsidRPr="001E0BE8">
        <w:rPr>
          <w:rFonts w:ascii="Times New Roman" w:hAnsi="Times New Roman" w:cs="Times New Roman"/>
          <w:sz w:val="28"/>
          <w:szCs w:val="28"/>
        </w:rPr>
        <w:t xml:space="preserve">-за 3, </w:t>
      </w:r>
      <w:proofErr w:type="spellStart"/>
      <w:r w:rsidRPr="001E0BE8">
        <w:rPr>
          <w:rFonts w:ascii="Times New Roman" w:hAnsi="Times New Roman" w:cs="Times New Roman"/>
          <w:sz w:val="28"/>
          <w:szCs w:val="28"/>
        </w:rPr>
        <w:t>полисапробов</w:t>
      </w:r>
      <w:proofErr w:type="spellEnd"/>
      <w:r w:rsidRPr="001E0BE8">
        <w:rPr>
          <w:rFonts w:ascii="Times New Roman" w:hAnsi="Times New Roman" w:cs="Times New Roman"/>
          <w:sz w:val="28"/>
          <w:szCs w:val="28"/>
        </w:rPr>
        <w:t>-за 4.</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Относительное количество особей вида (h)</w:t>
      </w:r>
      <w:r w:rsidR="00693829">
        <w:rPr>
          <w:rFonts w:ascii="Times New Roman" w:hAnsi="Times New Roman" w:cs="Times New Roman"/>
          <w:sz w:val="28"/>
          <w:szCs w:val="28"/>
        </w:rPr>
        <w:t xml:space="preserve"> оценивается следующим образом:</w:t>
      </w:r>
    </w:p>
    <w:p w:rsidR="001E0BE8" w:rsidRPr="001E0BE8" w:rsidRDefault="00693829"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случайные находки приняты за 1;</w:t>
      </w:r>
    </w:p>
    <w:p w:rsidR="001E0BE8" w:rsidRPr="001E0BE8" w:rsidRDefault="00693829"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частая встречаемость—3;</w:t>
      </w:r>
    </w:p>
    <w:p w:rsidR="001E0BE8" w:rsidRPr="001E0BE8" w:rsidRDefault="00693829"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массовое развитие-5.</w:t>
      </w:r>
    </w:p>
    <w:p w:rsidR="00E7310C"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Индекс </w:t>
      </w:r>
      <w:proofErr w:type="spellStart"/>
      <w:r w:rsidRPr="001E0BE8">
        <w:rPr>
          <w:rFonts w:ascii="Times New Roman" w:hAnsi="Times New Roman" w:cs="Times New Roman"/>
          <w:sz w:val="28"/>
          <w:szCs w:val="28"/>
        </w:rPr>
        <w:t>сапробности</w:t>
      </w:r>
      <w:proofErr w:type="spellEnd"/>
      <w:r w:rsidRPr="001E0BE8">
        <w:rPr>
          <w:rFonts w:ascii="Times New Roman" w:hAnsi="Times New Roman" w:cs="Times New Roman"/>
          <w:sz w:val="28"/>
          <w:szCs w:val="28"/>
        </w:rPr>
        <w:t xml:space="preserve"> обследуемой станции вычисляется по формуле S= </w:t>
      </w:r>
      <w:proofErr w:type="spellStart"/>
      <w:r w:rsidRPr="001E0BE8">
        <w:rPr>
          <w:rFonts w:ascii="Times New Roman" w:hAnsi="Times New Roman" w:cs="Times New Roman"/>
          <w:sz w:val="28"/>
          <w:szCs w:val="28"/>
        </w:rPr>
        <w:t>sh</w:t>
      </w:r>
      <w:proofErr w:type="spellEnd"/>
      <w:r w:rsidRPr="001E0BE8">
        <w:rPr>
          <w:rFonts w:ascii="Times New Roman" w:hAnsi="Times New Roman" w:cs="Times New Roman"/>
          <w:sz w:val="28"/>
          <w:szCs w:val="28"/>
        </w:rPr>
        <w:t>/ h</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 В полисапробно</w:t>
      </w:r>
      <w:r w:rsidR="00693829">
        <w:rPr>
          <w:rFonts w:ascii="Times New Roman" w:hAnsi="Times New Roman" w:cs="Times New Roman"/>
          <w:sz w:val="28"/>
          <w:szCs w:val="28"/>
        </w:rPr>
        <w:t>й зоне он равен-4,0-3,5; в -</w:t>
      </w:r>
      <w:proofErr w:type="spellStart"/>
      <w:r w:rsidR="00693829">
        <w:rPr>
          <w:rFonts w:ascii="Times New Roman" w:hAnsi="Times New Roman" w:cs="Times New Roman"/>
          <w:sz w:val="28"/>
          <w:szCs w:val="28"/>
        </w:rPr>
        <w:t>мега</w:t>
      </w:r>
      <w:r w:rsidRPr="001E0BE8">
        <w:rPr>
          <w:rFonts w:ascii="Times New Roman" w:hAnsi="Times New Roman" w:cs="Times New Roman"/>
          <w:sz w:val="28"/>
          <w:szCs w:val="28"/>
        </w:rPr>
        <w:t>сапробной</w:t>
      </w:r>
      <w:proofErr w:type="spellEnd"/>
      <w:r w:rsidRPr="001E0BE8">
        <w:rPr>
          <w:rFonts w:ascii="Times New Roman" w:hAnsi="Times New Roman" w:cs="Times New Roman"/>
          <w:sz w:val="28"/>
          <w:szCs w:val="28"/>
        </w:rPr>
        <w:t xml:space="preserve">- 3,5-2,5; в </w:t>
      </w:r>
      <w:proofErr w:type="spellStart"/>
      <w:r w:rsidRPr="001E0BE8">
        <w:rPr>
          <w:rFonts w:ascii="Times New Roman" w:hAnsi="Times New Roman" w:cs="Times New Roman"/>
          <w:sz w:val="28"/>
          <w:szCs w:val="28"/>
        </w:rPr>
        <w:t>мезосапробной</w:t>
      </w:r>
      <w:proofErr w:type="spellEnd"/>
      <w:r w:rsidRPr="001E0BE8">
        <w:rPr>
          <w:rFonts w:ascii="Times New Roman" w:hAnsi="Times New Roman" w:cs="Times New Roman"/>
          <w:sz w:val="28"/>
          <w:szCs w:val="28"/>
        </w:rPr>
        <w:t>- 2,5-1,5; в олигосапробной зоне-1,5-1</w:t>
      </w:r>
      <w:r w:rsidR="00693829">
        <w:rPr>
          <w:rFonts w:ascii="Times New Roman" w:hAnsi="Times New Roman" w:cs="Times New Roman"/>
          <w:sz w:val="28"/>
          <w:szCs w:val="28"/>
        </w:rPr>
        <w:t>,0. (Приложение 3, таблица №1).</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Значе</w:t>
      </w:r>
      <w:r w:rsidR="00693829">
        <w:rPr>
          <w:rFonts w:ascii="Times New Roman" w:hAnsi="Times New Roman" w:cs="Times New Roman"/>
          <w:sz w:val="28"/>
          <w:szCs w:val="28"/>
        </w:rPr>
        <w:t xml:space="preserve">ние </w:t>
      </w:r>
      <w:proofErr w:type="spellStart"/>
      <w:r w:rsidR="00693829">
        <w:rPr>
          <w:rFonts w:ascii="Times New Roman" w:hAnsi="Times New Roman" w:cs="Times New Roman"/>
          <w:sz w:val="28"/>
          <w:szCs w:val="28"/>
        </w:rPr>
        <w:t>сапробности</w:t>
      </w:r>
      <w:proofErr w:type="spellEnd"/>
      <w:r w:rsidR="00693829">
        <w:rPr>
          <w:rFonts w:ascii="Times New Roman" w:hAnsi="Times New Roman" w:cs="Times New Roman"/>
          <w:sz w:val="28"/>
          <w:szCs w:val="28"/>
        </w:rPr>
        <w:t xml:space="preserve"> воды составило 3,6: поли</w:t>
      </w:r>
      <w:r w:rsidR="00D55013">
        <w:rPr>
          <w:rFonts w:ascii="Times New Roman" w:hAnsi="Times New Roman" w:cs="Times New Roman"/>
          <w:sz w:val="28"/>
          <w:szCs w:val="28"/>
        </w:rPr>
        <w:t xml:space="preserve">сапробное. Таким образом, </w:t>
      </w:r>
      <w:r w:rsidRPr="001E0BE8">
        <w:rPr>
          <w:rFonts w:ascii="Times New Roman" w:hAnsi="Times New Roman" w:cs="Times New Roman"/>
          <w:sz w:val="28"/>
          <w:szCs w:val="28"/>
        </w:rPr>
        <w:t>современное состояние реки на обследованно</w:t>
      </w:r>
      <w:r w:rsidR="00693829">
        <w:rPr>
          <w:rFonts w:ascii="Times New Roman" w:hAnsi="Times New Roman" w:cs="Times New Roman"/>
          <w:sz w:val="28"/>
          <w:szCs w:val="28"/>
        </w:rPr>
        <w:t xml:space="preserve">м участке можно </w:t>
      </w:r>
      <w:proofErr w:type="gramStart"/>
      <w:r w:rsidR="00693829">
        <w:rPr>
          <w:rFonts w:ascii="Times New Roman" w:hAnsi="Times New Roman" w:cs="Times New Roman"/>
          <w:sz w:val="28"/>
          <w:szCs w:val="28"/>
        </w:rPr>
        <w:t>оценить</w:t>
      </w:r>
      <w:proofErr w:type="gramEnd"/>
      <w:r w:rsidR="00693829">
        <w:rPr>
          <w:rFonts w:ascii="Times New Roman" w:hAnsi="Times New Roman" w:cs="Times New Roman"/>
          <w:sz w:val="28"/>
          <w:szCs w:val="28"/>
        </w:rPr>
        <w:t xml:space="preserve"> как поли</w:t>
      </w:r>
      <w:r w:rsidRPr="001E0BE8">
        <w:rPr>
          <w:rFonts w:ascii="Times New Roman" w:hAnsi="Times New Roman" w:cs="Times New Roman"/>
          <w:sz w:val="28"/>
          <w:szCs w:val="28"/>
        </w:rPr>
        <w:t>с</w:t>
      </w:r>
      <w:r w:rsidR="00693829">
        <w:rPr>
          <w:rFonts w:ascii="Times New Roman" w:hAnsi="Times New Roman" w:cs="Times New Roman"/>
          <w:sz w:val="28"/>
          <w:szCs w:val="28"/>
        </w:rPr>
        <w:t xml:space="preserve">апробный водоток (сильно </w:t>
      </w:r>
      <w:r w:rsidRPr="001E0BE8">
        <w:rPr>
          <w:rFonts w:ascii="Times New Roman" w:hAnsi="Times New Roman" w:cs="Times New Roman"/>
          <w:sz w:val="28"/>
          <w:szCs w:val="28"/>
        </w:rPr>
        <w:t>загрязненный).</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proofErr w:type="gramStart"/>
      <w:r w:rsidRPr="001E0BE8">
        <w:rPr>
          <w:rFonts w:ascii="Times New Roman" w:hAnsi="Times New Roman" w:cs="Times New Roman"/>
          <w:sz w:val="28"/>
          <w:szCs w:val="28"/>
        </w:rPr>
        <w:t>Растения-индикаторы</w:t>
      </w:r>
      <w:proofErr w:type="gramEnd"/>
      <w:r w:rsidRPr="001E0BE8">
        <w:rPr>
          <w:rFonts w:ascii="Times New Roman" w:hAnsi="Times New Roman" w:cs="Times New Roman"/>
          <w:sz w:val="28"/>
          <w:szCs w:val="28"/>
        </w:rPr>
        <w:t xml:space="preserve"> обнаруженные на исследуемом участке реки показывают на органическое загрязнение воды, присутствие Частухи подорожниковой подтверждает воздействие антропогенных факторов.</w:t>
      </w:r>
    </w:p>
    <w:p w:rsidR="001E0BE8" w:rsidRPr="001E0BE8" w:rsidRDefault="001E0BE8" w:rsidP="00D55013">
      <w:pPr>
        <w:spacing w:line="276" w:lineRule="auto"/>
        <w:jc w:val="both"/>
        <w:rPr>
          <w:rFonts w:ascii="Times New Roman" w:hAnsi="Times New Roman" w:cs="Times New Roman"/>
          <w:sz w:val="28"/>
          <w:szCs w:val="28"/>
        </w:rPr>
      </w:pPr>
    </w:p>
    <w:p w:rsidR="001E0BE8" w:rsidRPr="002D3C81" w:rsidRDefault="001E0BE8"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Практическая значимость работы.</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E7310C"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Река Пахр</w:t>
      </w:r>
      <w:r w:rsidR="001E0BE8" w:rsidRPr="001E0BE8">
        <w:rPr>
          <w:rFonts w:ascii="Times New Roman" w:hAnsi="Times New Roman" w:cs="Times New Roman"/>
          <w:sz w:val="28"/>
          <w:szCs w:val="28"/>
        </w:rPr>
        <w:t xml:space="preserve">а относится к малым рекам России, которые поддерживают и питают большие реки, а те </w:t>
      </w:r>
      <w:r>
        <w:rPr>
          <w:rFonts w:ascii="Times New Roman" w:hAnsi="Times New Roman" w:cs="Times New Roman"/>
          <w:sz w:val="28"/>
          <w:szCs w:val="28"/>
        </w:rPr>
        <w:t>в свою очередь – моря и океаны.</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 связи с антропогенным влиянием малые реки обмеливают и в конечном итоге могут исчезнуть с лица Земли. Перед каждым из нас стоит большая задача по сохранению и улучшению экологического состояния этих «маленьких сосудиков», п</w:t>
      </w:r>
      <w:r w:rsidR="002D3C81">
        <w:rPr>
          <w:rFonts w:ascii="Times New Roman" w:hAnsi="Times New Roman" w:cs="Times New Roman"/>
          <w:sz w:val="28"/>
          <w:szCs w:val="28"/>
        </w:rPr>
        <w:t>итающих водный бассейн планеты.</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Результаты исследования позволяют оценить состояние исследуемого участка реки и предложить мероприят</w:t>
      </w:r>
      <w:r w:rsidR="002D3C81">
        <w:rPr>
          <w:rFonts w:ascii="Times New Roman" w:hAnsi="Times New Roman" w:cs="Times New Roman"/>
          <w:sz w:val="28"/>
          <w:szCs w:val="28"/>
        </w:rPr>
        <w:t>ия по улучшению состояния реки.</w:t>
      </w:r>
    </w:p>
    <w:p w:rsidR="001E0BE8" w:rsidRPr="001E0BE8" w:rsidRDefault="002D3C81"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1. Обустроить береговую зону.</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2. Очистить берега реки </w:t>
      </w:r>
      <w:r w:rsidR="002D3C81">
        <w:rPr>
          <w:rFonts w:ascii="Times New Roman" w:hAnsi="Times New Roman" w:cs="Times New Roman"/>
          <w:sz w:val="28"/>
          <w:szCs w:val="28"/>
        </w:rPr>
        <w:t>от сучьев</w:t>
      </w:r>
      <w:r w:rsidR="00693829">
        <w:rPr>
          <w:rFonts w:ascii="Times New Roman" w:hAnsi="Times New Roman" w:cs="Times New Roman"/>
          <w:sz w:val="28"/>
          <w:szCs w:val="28"/>
        </w:rPr>
        <w:t xml:space="preserve"> поломанных деревьев и мусора.</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3. Очисть дно водоема от илистых наносов для улучшения питания реки.</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Для того, чтобы не допустить ухудшения качества воды на данном участке, необходимо формировать экологический менталитет населения. Для этого нужно проводить мероприятия по просвещению населения в экологии водных ресурсов. Мы провели лекции для обучающихся средних классов нашей школы по теме «Экологическая культура», где были затронуты вопросы малых рек России.</w:t>
      </w:r>
    </w:p>
    <w:p w:rsidR="001E0BE8" w:rsidRPr="001E0BE8" w:rsidRDefault="001E0BE8"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b/>
          <w:sz w:val="28"/>
          <w:szCs w:val="28"/>
        </w:rPr>
      </w:pPr>
    </w:p>
    <w:p w:rsidR="00D55013" w:rsidRDefault="00D55013" w:rsidP="00D55013">
      <w:pPr>
        <w:spacing w:line="276" w:lineRule="auto"/>
        <w:jc w:val="both"/>
        <w:rPr>
          <w:rFonts w:ascii="Times New Roman" w:hAnsi="Times New Roman" w:cs="Times New Roman"/>
          <w:b/>
          <w:sz w:val="28"/>
          <w:szCs w:val="28"/>
        </w:rPr>
      </w:pPr>
    </w:p>
    <w:p w:rsidR="001E0BE8" w:rsidRPr="002D3C81" w:rsidRDefault="002D3C81"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 xml:space="preserve">4. </w:t>
      </w:r>
      <w:r w:rsidR="001E0BE8" w:rsidRPr="002D3C81">
        <w:rPr>
          <w:rFonts w:ascii="Times New Roman" w:hAnsi="Times New Roman" w:cs="Times New Roman"/>
          <w:b/>
          <w:sz w:val="28"/>
          <w:szCs w:val="28"/>
        </w:rPr>
        <w:t xml:space="preserve">Исследование мнений об </w:t>
      </w:r>
      <w:r w:rsidR="00693829" w:rsidRPr="002D3C81">
        <w:rPr>
          <w:rFonts w:ascii="Times New Roman" w:hAnsi="Times New Roman" w:cs="Times New Roman"/>
          <w:b/>
          <w:sz w:val="28"/>
          <w:szCs w:val="28"/>
        </w:rPr>
        <w:t>экологическом состоянии реки Пахр</w:t>
      </w:r>
      <w:r w:rsidR="001E0BE8" w:rsidRPr="002D3C81">
        <w:rPr>
          <w:rFonts w:ascii="Times New Roman" w:hAnsi="Times New Roman" w:cs="Times New Roman"/>
          <w:b/>
          <w:sz w:val="28"/>
          <w:szCs w:val="28"/>
        </w:rPr>
        <w:t>а.</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lastRenderedPageBreak/>
        <w:t xml:space="preserve">Среди одноклассников был проведён социологический опрос. Опрос состоял из пяти вопросов, которые охватывали экологические и социальные </w:t>
      </w:r>
      <w:r w:rsidR="002D3C81">
        <w:rPr>
          <w:rFonts w:ascii="Times New Roman" w:hAnsi="Times New Roman" w:cs="Times New Roman"/>
          <w:sz w:val="28"/>
          <w:szCs w:val="28"/>
        </w:rPr>
        <w:t>аспекты охраны водных ресурсов.</w:t>
      </w:r>
    </w:p>
    <w:p w:rsidR="001E0BE8" w:rsidRPr="001E0BE8" w:rsidRDefault="00693829"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1) Считаете ли вы, что речка Пахр</w:t>
      </w:r>
      <w:r w:rsidR="001E0BE8" w:rsidRPr="001E0BE8">
        <w:rPr>
          <w:rFonts w:ascii="Times New Roman" w:hAnsi="Times New Roman" w:cs="Times New Roman"/>
          <w:sz w:val="28"/>
          <w:szCs w:val="28"/>
        </w:rPr>
        <w:t xml:space="preserve">а находится в </w:t>
      </w:r>
      <w:r w:rsidR="002D3C81">
        <w:rPr>
          <w:rFonts w:ascii="Times New Roman" w:hAnsi="Times New Roman" w:cs="Times New Roman"/>
          <w:sz w:val="28"/>
          <w:szCs w:val="28"/>
        </w:rPr>
        <w:t>плохом экологическом состоянии?</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Варианты: да, нет, не знаю</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2) Как вы думаете, привело бы привлечение внимания общественности к каким</w:t>
      </w:r>
      <w:r w:rsidR="00693829">
        <w:rPr>
          <w:rFonts w:ascii="Times New Roman" w:hAnsi="Times New Roman" w:cs="Times New Roman"/>
          <w:sz w:val="28"/>
          <w:szCs w:val="28"/>
        </w:rPr>
        <w:t>-</w:t>
      </w:r>
      <w:r w:rsidR="002D3C81">
        <w:rPr>
          <w:rFonts w:ascii="Times New Roman" w:hAnsi="Times New Roman" w:cs="Times New Roman"/>
          <w:sz w:val="28"/>
          <w:szCs w:val="28"/>
        </w:rPr>
        <w:t xml:space="preserve"> либо конкретным изменениям?</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Варианты: да, нет, не знаю</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3) Пытаетесь ли в</w:t>
      </w:r>
      <w:r w:rsidR="002D3C81">
        <w:rPr>
          <w:rFonts w:ascii="Times New Roman" w:hAnsi="Times New Roman" w:cs="Times New Roman"/>
          <w:sz w:val="28"/>
          <w:szCs w:val="28"/>
        </w:rPr>
        <w:t>ы поддерживать чистоту на реке?</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Варианты: не мусорю, убираю, ничего не делаю</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4) Пользуетесь ли вы во</w:t>
      </w:r>
      <w:r w:rsidR="002D3C81">
        <w:rPr>
          <w:rFonts w:ascii="Times New Roman" w:hAnsi="Times New Roman" w:cs="Times New Roman"/>
          <w:sz w:val="28"/>
          <w:szCs w:val="28"/>
        </w:rPr>
        <w:t>дой непосредственно из водоёма?</w:t>
      </w:r>
    </w:p>
    <w:p w:rsidR="002D3C81"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Варианты: купаюсь, не использую, другое,</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5)</w:t>
      </w:r>
      <w:r w:rsidR="00693829">
        <w:rPr>
          <w:rFonts w:ascii="Times New Roman" w:hAnsi="Times New Roman" w:cs="Times New Roman"/>
          <w:sz w:val="28"/>
          <w:szCs w:val="28"/>
        </w:rPr>
        <w:t xml:space="preserve"> </w:t>
      </w:r>
      <w:r w:rsidRPr="001E0BE8">
        <w:rPr>
          <w:rFonts w:ascii="Times New Roman" w:hAnsi="Times New Roman" w:cs="Times New Roman"/>
          <w:sz w:val="28"/>
          <w:szCs w:val="28"/>
        </w:rPr>
        <w:t>При проведении каких</w:t>
      </w:r>
      <w:r w:rsidR="00693829">
        <w:rPr>
          <w:rFonts w:ascii="Times New Roman" w:hAnsi="Times New Roman" w:cs="Times New Roman"/>
          <w:sz w:val="28"/>
          <w:szCs w:val="28"/>
        </w:rPr>
        <w:t>-</w:t>
      </w:r>
      <w:r w:rsidRPr="001E0BE8">
        <w:rPr>
          <w:rFonts w:ascii="Times New Roman" w:hAnsi="Times New Roman" w:cs="Times New Roman"/>
          <w:sz w:val="28"/>
          <w:szCs w:val="28"/>
        </w:rPr>
        <w:t xml:space="preserve"> либо общественных мероприятий по расчистке ре</w:t>
      </w:r>
      <w:r w:rsidR="002D3C81">
        <w:rPr>
          <w:rFonts w:ascii="Times New Roman" w:hAnsi="Times New Roman" w:cs="Times New Roman"/>
          <w:sz w:val="28"/>
          <w:szCs w:val="28"/>
        </w:rPr>
        <w:t>ки вы бы приняли в них участие?</w:t>
      </w:r>
    </w:p>
    <w:p w:rsid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Варианты: принял, с</w:t>
      </w:r>
      <w:r w:rsidR="002D3C81">
        <w:rPr>
          <w:rFonts w:ascii="Times New Roman" w:hAnsi="Times New Roman" w:cs="Times New Roman"/>
          <w:sz w:val="28"/>
          <w:szCs w:val="28"/>
        </w:rPr>
        <w:t>корее принял, скорее не принял.</w:t>
      </w:r>
    </w:p>
    <w:p w:rsidR="002D3C81" w:rsidRPr="001E0BE8" w:rsidRDefault="002D3C81"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Интересно то, что многие респонденты считают состояние реки негативны</w:t>
      </w:r>
      <w:r w:rsidR="00693829">
        <w:rPr>
          <w:rFonts w:ascii="Times New Roman" w:hAnsi="Times New Roman" w:cs="Times New Roman"/>
          <w:sz w:val="28"/>
          <w:szCs w:val="28"/>
        </w:rPr>
        <w:t>м. Те, кто считают, что река Пахр</w:t>
      </w:r>
      <w:r w:rsidRPr="001E0BE8">
        <w:rPr>
          <w:rFonts w:ascii="Times New Roman" w:hAnsi="Times New Roman" w:cs="Times New Roman"/>
          <w:sz w:val="28"/>
          <w:szCs w:val="28"/>
        </w:rPr>
        <w:t xml:space="preserve">а находится в плохом экологическом состоянии, всё равно купаются в ней. Многие только пассивно охраняют чистоту реки (просто не мусорят или мусорят, но убирают), хотя если бы проводились какие-либо мероприятия по расчистке, то приняли бы активное участие. Никто не использует воду в пищевых целях (не пьют воду, но ловят рыбу из реки). Большой процент опрошенных считает, что внимание общественности могло бы как-то повлиять на охрану реки. </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Высказанная гипотеза о том, что вода в реке может быть загрязнена, подтвердилась. Современное состояние реки на обследованно</w:t>
      </w:r>
      <w:r w:rsidR="00693829">
        <w:rPr>
          <w:rFonts w:ascii="Times New Roman" w:hAnsi="Times New Roman" w:cs="Times New Roman"/>
          <w:sz w:val="28"/>
          <w:szCs w:val="28"/>
        </w:rPr>
        <w:t xml:space="preserve">м участке можно </w:t>
      </w:r>
      <w:proofErr w:type="gramStart"/>
      <w:r w:rsidR="00693829">
        <w:rPr>
          <w:rFonts w:ascii="Times New Roman" w:hAnsi="Times New Roman" w:cs="Times New Roman"/>
          <w:sz w:val="28"/>
          <w:szCs w:val="28"/>
        </w:rPr>
        <w:t>оценить</w:t>
      </w:r>
      <w:proofErr w:type="gramEnd"/>
      <w:r w:rsidR="00693829">
        <w:rPr>
          <w:rFonts w:ascii="Times New Roman" w:hAnsi="Times New Roman" w:cs="Times New Roman"/>
          <w:sz w:val="28"/>
          <w:szCs w:val="28"/>
        </w:rPr>
        <w:t xml:space="preserve"> как поли</w:t>
      </w:r>
      <w:r w:rsidRPr="001E0BE8">
        <w:rPr>
          <w:rFonts w:ascii="Times New Roman" w:hAnsi="Times New Roman" w:cs="Times New Roman"/>
          <w:sz w:val="28"/>
          <w:szCs w:val="28"/>
        </w:rPr>
        <w:t>сап</w:t>
      </w:r>
      <w:r w:rsidR="00693829">
        <w:rPr>
          <w:rFonts w:ascii="Times New Roman" w:hAnsi="Times New Roman" w:cs="Times New Roman"/>
          <w:sz w:val="28"/>
          <w:szCs w:val="28"/>
        </w:rPr>
        <w:t xml:space="preserve">робный водоток (сильно </w:t>
      </w:r>
      <w:r w:rsidRPr="001E0BE8">
        <w:rPr>
          <w:rFonts w:ascii="Times New Roman" w:hAnsi="Times New Roman" w:cs="Times New Roman"/>
          <w:sz w:val="28"/>
          <w:szCs w:val="28"/>
        </w:rPr>
        <w:t>загрязненный).</w:t>
      </w:r>
    </w:p>
    <w:p w:rsidR="001E0BE8" w:rsidRPr="001E0BE8" w:rsidRDefault="00E7310C"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w:t>
      </w:r>
      <w:r w:rsidRPr="00E7310C">
        <w:t xml:space="preserve"> </w:t>
      </w:r>
      <w:r w:rsidR="00693829" w:rsidRPr="001E0BE8">
        <w:rPr>
          <w:rFonts w:ascii="Times New Roman" w:hAnsi="Times New Roman" w:cs="Times New Roman"/>
          <w:sz w:val="28"/>
          <w:szCs w:val="28"/>
        </w:rPr>
        <w:t xml:space="preserve">При помощи методов </w:t>
      </w:r>
      <w:proofErr w:type="spellStart"/>
      <w:r w:rsidR="00693829" w:rsidRPr="001E0BE8">
        <w:rPr>
          <w:rFonts w:ascii="Times New Roman" w:hAnsi="Times New Roman" w:cs="Times New Roman"/>
          <w:sz w:val="28"/>
          <w:szCs w:val="28"/>
        </w:rPr>
        <w:t>биоиндикации</w:t>
      </w:r>
      <w:proofErr w:type="spellEnd"/>
      <w:r w:rsidR="00693829" w:rsidRPr="001E0BE8">
        <w:rPr>
          <w:rFonts w:ascii="Times New Roman" w:hAnsi="Times New Roman" w:cs="Times New Roman"/>
          <w:sz w:val="28"/>
          <w:szCs w:val="28"/>
        </w:rPr>
        <w:t xml:space="preserve">, в том числе методики нахождения индекса Майера и изучение </w:t>
      </w:r>
      <w:proofErr w:type="spellStart"/>
      <w:r w:rsidR="00693829" w:rsidRPr="001E0BE8">
        <w:rPr>
          <w:rFonts w:ascii="Times New Roman" w:hAnsi="Times New Roman" w:cs="Times New Roman"/>
          <w:sz w:val="28"/>
          <w:szCs w:val="28"/>
        </w:rPr>
        <w:t>макрофитов</w:t>
      </w:r>
      <w:proofErr w:type="spellEnd"/>
      <w:r w:rsidR="00693829" w:rsidRPr="001E0BE8">
        <w:rPr>
          <w:rFonts w:ascii="Times New Roman" w:hAnsi="Times New Roman" w:cs="Times New Roman"/>
          <w:sz w:val="28"/>
          <w:szCs w:val="28"/>
        </w:rPr>
        <w:t>, нами была определена</w:t>
      </w:r>
      <w:r w:rsidR="00693829">
        <w:rPr>
          <w:rFonts w:ascii="Times New Roman" w:hAnsi="Times New Roman" w:cs="Times New Roman"/>
          <w:sz w:val="28"/>
          <w:szCs w:val="28"/>
        </w:rPr>
        <w:t xml:space="preserve"> степень загрязненности реки Пахр</w:t>
      </w:r>
      <w:r w:rsidR="00693829" w:rsidRPr="001E0BE8">
        <w:rPr>
          <w:rFonts w:ascii="Times New Roman" w:hAnsi="Times New Roman" w:cs="Times New Roman"/>
          <w:sz w:val="28"/>
          <w:szCs w:val="28"/>
        </w:rPr>
        <w:t>а.</w:t>
      </w:r>
      <w:r w:rsidR="00693829">
        <w:rPr>
          <w:rFonts w:ascii="Times New Roman" w:hAnsi="Times New Roman" w:cs="Times New Roman"/>
          <w:sz w:val="28"/>
          <w:szCs w:val="28"/>
        </w:rPr>
        <w:t xml:space="preserve"> </w:t>
      </w:r>
      <w:r w:rsidRPr="00E7310C">
        <w:rPr>
          <w:rFonts w:ascii="Times New Roman" w:hAnsi="Times New Roman" w:cs="Times New Roman"/>
          <w:sz w:val="28"/>
          <w:szCs w:val="28"/>
        </w:rPr>
        <w:t>Анализ современного экологического состояния рек</w:t>
      </w:r>
      <w:r>
        <w:rPr>
          <w:rFonts w:ascii="Times New Roman" w:hAnsi="Times New Roman" w:cs="Times New Roman"/>
          <w:sz w:val="28"/>
          <w:szCs w:val="28"/>
        </w:rPr>
        <w:t>и Пахра</w:t>
      </w:r>
      <w:r w:rsidRPr="00E7310C">
        <w:rPr>
          <w:rFonts w:ascii="Times New Roman" w:hAnsi="Times New Roman" w:cs="Times New Roman"/>
          <w:sz w:val="28"/>
          <w:szCs w:val="28"/>
        </w:rPr>
        <w:t xml:space="preserve"> Московской области свидетельствует </w:t>
      </w:r>
      <w:r>
        <w:rPr>
          <w:rFonts w:ascii="Times New Roman" w:hAnsi="Times New Roman" w:cs="Times New Roman"/>
          <w:sz w:val="28"/>
          <w:szCs w:val="28"/>
        </w:rPr>
        <w:t>об ухудшении качества воды</w:t>
      </w:r>
      <w:r w:rsidRPr="00E7310C">
        <w:rPr>
          <w:rFonts w:ascii="Times New Roman" w:hAnsi="Times New Roman" w:cs="Times New Roman"/>
          <w:sz w:val="28"/>
          <w:szCs w:val="28"/>
        </w:rPr>
        <w:t xml:space="preserve">. </w:t>
      </w:r>
      <w:r>
        <w:rPr>
          <w:rFonts w:ascii="Times New Roman" w:hAnsi="Times New Roman" w:cs="Times New Roman"/>
          <w:sz w:val="28"/>
          <w:szCs w:val="28"/>
        </w:rPr>
        <w:t>Загрязнение стока реки</w:t>
      </w:r>
      <w:r w:rsidRPr="00E7310C">
        <w:rPr>
          <w:rFonts w:ascii="Times New Roman" w:hAnsi="Times New Roman" w:cs="Times New Roman"/>
          <w:sz w:val="28"/>
          <w:szCs w:val="28"/>
        </w:rPr>
        <w:t xml:space="preserve"> влияет не только на открытые водоемы, но и связанные с ними подземные воды.</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Экологическая оценка водоема предполагает длительный мониторинг, позволяющий получить ряд наблюдений, необходимый при статистической обработке информации. Эта работа требует </w:t>
      </w:r>
      <w:r w:rsidR="00E7310C">
        <w:rPr>
          <w:rFonts w:ascii="Times New Roman" w:hAnsi="Times New Roman" w:cs="Times New Roman"/>
          <w:sz w:val="28"/>
          <w:szCs w:val="28"/>
        </w:rPr>
        <w:t>значительного времени и усилий.</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Нами определен свой комплексный подход</w:t>
      </w:r>
      <w:r w:rsidR="00E7310C">
        <w:rPr>
          <w:rFonts w:ascii="Times New Roman" w:hAnsi="Times New Roman" w:cs="Times New Roman"/>
          <w:sz w:val="28"/>
          <w:szCs w:val="28"/>
        </w:rPr>
        <w:t xml:space="preserve"> в изучении водоемов местности.</w:t>
      </w: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Целесообразно совместить органолептические, химические методы анализа качества воды с </w:t>
      </w:r>
      <w:proofErr w:type="spellStart"/>
      <w:r w:rsidRPr="001E0BE8">
        <w:rPr>
          <w:rFonts w:ascii="Times New Roman" w:hAnsi="Times New Roman" w:cs="Times New Roman"/>
          <w:sz w:val="28"/>
          <w:szCs w:val="28"/>
        </w:rPr>
        <w:t>биоиндикацией</w:t>
      </w:r>
      <w:proofErr w:type="spellEnd"/>
      <w:r w:rsidRPr="001E0BE8">
        <w:rPr>
          <w:rFonts w:ascii="Times New Roman" w:hAnsi="Times New Roman" w:cs="Times New Roman"/>
          <w:sz w:val="28"/>
          <w:szCs w:val="28"/>
        </w:rPr>
        <w:t>. Это позволит, не обладая дорогостоящим оборудованием, провести экспресс -оценку состояния ближайших водоемов, используя при этом только собственные руки, приложив труд и наблюдательность.</w:t>
      </w:r>
    </w:p>
    <w:p w:rsidR="001E0BE8" w:rsidRDefault="001E0BE8" w:rsidP="00D55013">
      <w:pPr>
        <w:spacing w:line="276" w:lineRule="auto"/>
        <w:jc w:val="both"/>
        <w:rPr>
          <w:rFonts w:ascii="Times New Roman" w:hAnsi="Times New Roman" w:cs="Times New Roman"/>
          <w:sz w:val="28"/>
          <w:szCs w:val="28"/>
        </w:rPr>
      </w:pPr>
    </w:p>
    <w:p w:rsidR="002D3C81" w:rsidRPr="001E0BE8" w:rsidRDefault="002D3C81" w:rsidP="00D55013">
      <w:pPr>
        <w:spacing w:line="276" w:lineRule="auto"/>
        <w:jc w:val="both"/>
        <w:rPr>
          <w:rFonts w:ascii="Times New Roman" w:hAnsi="Times New Roman" w:cs="Times New Roman"/>
          <w:sz w:val="28"/>
          <w:szCs w:val="28"/>
        </w:rPr>
      </w:pPr>
    </w:p>
    <w:p w:rsidR="002D3C81" w:rsidRDefault="002D3C81" w:rsidP="00D55013">
      <w:pPr>
        <w:spacing w:line="276" w:lineRule="auto"/>
        <w:jc w:val="both"/>
        <w:rPr>
          <w:rFonts w:ascii="Times New Roman" w:hAnsi="Times New Roman" w:cs="Times New Roman"/>
          <w:sz w:val="28"/>
          <w:szCs w:val="28"/>
        </w:rPr>
      </w:pPr>
    </w:p>
    <w:p w:rsidR="002D3C81" w:rsidRDefault="002D3C81"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D55013" w:rsidRDefault="00D55013" w:rsidP="00D55013">
      <w:pPr>
        <w:spacing w:line="276" w:lineRule="auto"/>
        <w:jc w:val="both"/>
        <w:rPr>
          <w:rFonts w:ascii="Times New Roman" w:hAnsi="Times New Roman" w:cs="Times New Roman"/>
          <w:sz w:val="28"/>
          <w:szCs w:val="28"/>
        </w:rPr>
      </w:pPr>
    </w:p>
    <w:p w:rsidR="002D3C81" w:rsidRDefault="002D3C81" w:rsidP="00D55013">
      <w:pPr>
        <w:spacing w:line="276" w:lineRule="auto"/>
        <w:jc w:val="both"/>
        <w:rPr>
          <w:rFonts w:ascii="Times New Roman" w:hAnsi="Times New Roman" w:cs="Times New Roman"/>
          <w:sz w:val="28"/>
          <w:szCs w:val="28"/>
        </w:rPr>
      </w:pPr>
    </w:p>
    <w:p w:rsidR="001E0BE8" w:rsidRPr="002D3C81" w:rsidRDefault="001E0BE8" w:rsidP="00D55013">
      <w:pPr>
        <w:spacing w:line="276" w:lineRule="auto"/>
        <w:jc w:val="both"/>
        <w:rPr>
          <w:rFonts w:ascii="Times New Roman" w:hAnsi="Times New Roman" w:cs="Times New Roman"/>
          <w:b/>
          <w:sz w:val="28"/>
          <w:szCs w:val="28"/>
        </w:rPr>
      </w:pPr>
      <w:r w:rsidRPr="002D3C81">
        <w:rPr>
          <w:rFonts w:ascii="Times New Roman" w:hAnsi="Times New Roman" w:cs="Times New Roman"/>
          <w:b/>
          <w:sz w:val="28"/>
          <w:szCs w:val="28"/>
        </w:rPr>
        <w:t>Список литературы и Интернет-ресурсов.</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lastRenderedPageBreak/>
        <w:t>1. Голубев И.Р., Новиков Ю.В. Окружающая среда и её охрана. – М.:</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Просвещение, </w:t>
      </w:r>
      <w:proofErr w:type="gramStart"/>
      <w:r w:rsidRPr="001E0BE8">
        <w:rPr>
          <w:rFonts w:ascii="Times New Roman" w:hAnsi="Times New Roman" w:cs="Times New Roman"/>
          <w:sz w:val="28"/>
          <w:szCs w:val="28"/>
        </w:rPr>
        <w:t>1985.-</w:t>
      </w:r>
      <w:proofErr w:type="gramEnd"/>
      <w:r w:rsidRPr="001E0BE8">
        <w:rPr>
          <w:rFonts w:ascii="Times New Roman" w:hAnsi="Times New Roman" w:cs="Times New Roman"/>
          <w:sz w:val="28"/>
          <w:szCs w:val="28"/>
        </w:rPr>
        <w:t>190 с.</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2. Новиков В.С., Губанов </w:t>
      </w:r>
      <w:proofErr w:type="spellStart"/>
      <w:r w:rsidRPr="001E0BE8">
        <w:rPr>
          <w:rFonts w:ascii="Times New Roman" w:hAnsi="Times New Roman" w:cs="Times New Roman"/>
          <w:sz w:val="28"/>
          <w:szCs w:val="28"/>
        </w:rPr>
        <w:t>И.А.Популярный</w:t>
      </w:r>
      <w:proofErr w:type="spellEnd"/>
      <w:r w:rsidRPr="001E0BE8">
        <w:rPr>
          <w:rFonts w:ascii="Times New Roman" w:hAnsi="Times New Roman" w:cs="Times New Roman"/>
          <w:sz w:val="28"/>
          <w:szCs w:val="28"/>
        </w:rPr>
        <w:t xml:space="preserve"> атлас-определитель дикорастущих растений. – М.: Дрофа, </w:t>
      </w:r>
      <w:proofErr w:type="gramStart"/>
      <w:r w:rsidRPr="001E0BE8">
        <w:rPr>
          <w:rFonts w:ascii="Times New Roman" w:hAnsi="Times New Roman" w:cs="Times New Roman"/>
          <w:sz w:val="28"/>
          <w:szCs w:val="28"/>
        </w:rPr>
        <w:t>2008.-</w:t>
      </w:r>
      <w:proofErr w:type="gramEnd"/>
      <w:r w:rsidRPr="001E0BE8">
        <w:rPr>
          <w:rFonts w:ascii="Times New Roman" w:hAnsi="Times New Roman" w:cs="Times New Roman"/>
          <w:sz w:val="28"/>
          <w:szCs w:val="28"/>
        </w:rPr>
        <w:t>145 с.</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3. Практическое руководство по оценке экологического состояния малых рек: Учебное пособие для сети общественного экологического мониторинга / Под ред. д.б.н. В.В. Скворцова. – Изд. 2-е, </w:t>
      </w:r>
      <w:proofErr w:type="spellStart"/>
      <w:r w:rsidRPr="001E0BE8">
        <w:rPr>
          <w:rFonts w:ascii="Times New Roman" w:hAnsi="Times New Roman" w:cs="Times New Roman"/>
          <w:sz w:val="28"/>
          <w:szCs w:val="28"/>
        </w:rPr>
        <w:t>перераб</w:t>
      </w:r>
      <w:proofErr w:type="spellEnd"/>
      <w:r w:rsidRPr="001E0BE8">
        <w:rPr>
          <w:rFonts w:ascii="Times New Roman" w:hAnsi="Times New Roman" w:cs="Times New Roman"/>
          <w:sz w:val="28"/>
          <w:szCs w:val="28"/>
        </w:rPr>
        <w:t xml:space="preserve">. и доп. – </w:t>
      </w:r>
      <w:proofErr w:type="gramStart"/>
      <w:r w:rsidRPr="001E0BE8">
        <w:rPr>
          <w:rFonts w:ascii="Times New Roman" w:hAnsi="Times New Roman" w:cs="Times New Roman"/>
          <w:sz w:val="28"/>
          <w:szCs w:val="28"/>
        </w:rPr>
        <w:t>СПб.:</w:t>
      </w:r>
      <w:proofErr w:type="gramEnd"/>
      <w:r w:rsidRPr="001E0BE8">
        <w:rPr>
          <w:rFonts w:ascii="Times New Roman" w:hAnsi="Times New Roman" w:cs="Times New Roman"/>
          <w:sz w:val="28"/>
          <w:szCs w:val="28"/>
        </w:rPr>
        <w:t xml:space="preserve"> «</w:t>
      </w:r>
      <w:proofErr w:type="spellStart"/>
      <w:r w:rsidRPr="001E0BE8">
        <w:rPr>
          <w:rFonts w:ascii="Times New Roman" w:hAnsi="Times New Roman" w:cs="Times New Roman"/>
          <w:sz w:val="28"/>
          <w:szCs w:val="28"/>
        </w:rPr>
        <w:t>Крисмас</w:t>
      </w:r>
      <w:proofErr w:type="spellEnd"/>
      <w:r w:rsidRPr="001E0BE8">
        <w:rPr>
          <w:rFonts w:ascii="Times New Roman" w:hAnsi="Times New Roman" w:cs="Times New Roman"/>
          <w:sz w:val="28"/>
          <w:szCs w:val="28"/>
        </w:rPr>
        <w:t>+», 2006. – 176 с.</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 xml:space="preserve">4. Садчиков А.П, Кудряшов М.А. </w:t>
      </w:r>
      <w:proofErr w:type="spellStart"/>
      <w:r w:rsidRPr="001E0BE8">
        <w:rPr>
          <w:rFonts w:ascii="Times New Roman" w:hAnsi="Times New Roman" w:cs="Times New Roman"/>
          <w:sz w:val="28"/>
          <w:szCs w:val="28"/>
        </w:rPr>
        <w:t>Гидроботаника</w:t>
      </w:r>
      <w:proofErr w:type="spellEnd"/>
      <w:r w:rsidRPr="001E0BE8">
        <w:rPr>
          <w:rFonts w:ascii="Times New Roman" w:hAnsi="Times New Roman" w:cs="Times New Roman"/>
          <w:sz w:val="28"/>
          <w:szCs w:val="28"/>
        </w:rPr>
        <w:t xml:space="preserve">: Прибрежно- водная растительность. Учеб. пособие для студ. </w:t>
      </w:r>
      <w:proofErr w:type="spellStart"/>
      <w:r w:rsidRPr="001E0BE8">
        <w:rPr>
          <w:rFonts w:ascii="Times New Roman" w:hAnsi="Times New Roman" w:cs="Times New Roman"/>
          <w:sz w:val="28"/>
          <w:szCs w:val="28"/>
        </w:rPr>
        <w:t>высш</w:t>
      </w:r>
      <w:proofErr w:type="spellEnd"/>
      <w:r w:rsidRPr="001E0BE8">
        <w:rPr>
          <w:rFonts w:ascii="Times New Roman" w:hAnsi="Times New Roman" w:cs="Times New Roman"/>
          <w:sz w:val="28"/>
          <w:szCs w:val="28"/>
        </w:rPr>
        <w:t>. учеб. заведений. - М.:</w:t>
      </w:r>
    </w:p>
    <w:p w:rsidR="001E0BE8" w:rsidRPr="001E0BE8" w:rsidRDefault="001E0BE8" w:rsidP="00D55013">
      <w:pPr>
        <w:spacing w:line="276" w:lineRule="auto"/>
        <w:jc w:val="both"/>
        <w:rPr>
          <w:rFonts w:ascii="Times New Roman" w:hAnsi="Times New Roman" w:cs="Times New Roman"/>
          <w:sz w:val="28"/>
          <w:szCs w:val="28"/>
        </w:rPr>
      </w:pPr>
    </w:p>
    <w:p w:rsidR="001E0BE8" w:rsidRPr="001E0BE8"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Издательский центр «Академия», 2005. - 240 с.</w:t>
      </w:r>
    </w:p>
    <w:p w:rsidR="001E0BE8" w:rsidRPr="001E0BE8" w:rsidRDefault="001E0BE8" w:rsidP="00D55013">
      <w:pPr>
        <w:spacing w:line="276" w:lineRule="auto"/>
        <w:jc w:val="both"/>
        <w:rPr>
          <w:rFonts w:ascii="Times New Roman" w:hAnsi="Times New Roman" w:cs="Times New Roman"/>
          <w:sz w:val="28"/>
          <w:szCs w:val="28"/>
        </w:rPr>
      </w:pPr>
    </w:p>
    <w:p w:rsidR="00AE49CA" w:rsidRDefault="001E0BE8" w:rsidP="00D55013">
      <w:pPr>
        <w:spacing w:line="276" w:lineRule="auto"/>
        <w:jc w:val="both"/>
        <w:rPr>
          <w:rFonts w:ascii="Times New Roman" w:hAnsi="Times New Roman" w:cs="Times New Roman"/>
          <w:sz w:val="28"/>
          <w:szCs w:val="28"/>
        </w:rPr>
      </w:pPr>
      <w:r w:rsidRPr="001E0BE8">
        <w:rPr>
          <w:rFonts w:ascii="Times New Roman" w:hAnsi="Times New Roman" w:cs="Times New Roman"/>
          <w:sz w:val="28"/>
          <w:szCs w:val="28"/>
        </w:rPr>
        <w:t>5. ht</w:t>
      </w:r>
      <w:r w:rsidR="002D3C81">
        <w:rPr>
          <w:rFonts w:ascii="Times New Roman" w:hAnsi="Times New Roman" w:cs="Times New Roman"/>
          <w:sz w:val="28"/>
          <w:szCs w:val="28"/>
        </w:rPr>
        <w:t>tp://ru.wikipedia.org 20.09.2018</w:t>
      </w:r>
      <w:r w:rsidRPr="001E0BE8">
        <w:rPr>
          <w:rFonts w:ascii="Times New Roman" w:hAnsi="Times New Roman" w:cs="Times New Roman"/>
          <w:sz w:val="28"/>
          <w:szCs w:val="28"/>
        </w:rPr>
        <w:t xml:space="preserve"> г</w:t>
      </w:r>
      <w:r w:rsidR="002D7B90">
        <w:rPr>
          <w:rFonts w:ascii="Times New Roman" w:hAnsi="Times New Roman" w:cs="Times New Roman"/>
          <w:sz w:val="28"/>
          <w:szCs w:val="28"/>
        </w:rPr>
        <w:t>.</w:t>
      </w: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p>
    <w:p w:rsidR="002D7B90" w:rsidRPr="002D7B90" w:rsidRDefault="002D7B90" w:rsidP="00D55013">
      <w:pPr>
        <w:spacing w:line="276" w:lineRule="auto"/>
        <w:jc w:val="both"/>
        <w:rPr>
          <w:rFonts w:ascii="Times New Roman" w:hAnsi="Times New Roman" w:cs="Times New Roman"/>
          <w:b/>
          <w:sz w:val="28"/>
          <w:szCs w:val="28"/>
        </w:rPr>
      </w:pPr>
      <w:r w:rsidRPr="002D7B90">
        <w:rPr>
          <w:rFonts w:ascii="Times New Roman" w:hAnsi="Times New Roman" w:cs="Times New Roman"/>
          <w:b/>
          <w:sz w:val="28"/>
          <w:szCs w:val="28"/>
        </w:rPr>
        <w:t>Приложение</w:t>
      </w:r>
      <w:r>
        <w:rPr>
          <w:rFonts w:ascii="Times New Roman" w:hAnsi="Times New Roman" w:cs="Times New Roman"/>
          <w:b/>
          <w:sz w:val="28"/>
          <w:szCs w:val="28"/>
        </w:rPr>
        <w:t>1</w:t>
      </w:r>
      <w:r w:rsidRPr="002D7B90">
        <w:rPr>
          <w:rFonts w:ascii="Times New Roman" w:hAnsi="Times New Roman" w:cs="Times New Roman"/>
          <w:b/>
          <w:sz w:val="28"/>
          <w:szCs w:val="28"/>
        </w:rPr>
        <w:t>.</w:t>
      </w:r>
    </w:p>
    <w:p w:rsidR="002D7B90" w:rsidRDefault="002D7B90" w:rsidP="00D55013">
      <w:pPr>
        <w:spacing w:line="276" w:lineRule="auto"/>
        <w:jc w:val="both"/>
        <w:rPr>
          <w:rFonts w:ascii="Times New Roman" w:hAnsi="Times New Roman" w:cs="Times New Roman"/>
          <w:sz w:val="28"/>
          <w:szCs w:val="28"/>
        </w:rPr>
      </w:pPr>
    </w:p>
    <w:p w:rsidR="002D7B90" w:rsidRDefault="002D7B90" w:rsidP="00D55013">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lastRenderedPageBreak/>
        <w:t>Таблица №1-Индекс Майера</w:t>
      </w:r>
    </w:p>
    <w:p w:rsidR="002D7B90" w:rsidRPr="002D7B90" w:rsidRDefault="002D7B90" w:rsidP="002D7B90">
      <w:pPr>
        <w:spacing w:line="276" w:lineRule="auto"/>
        <w:jc w:val="both"/>
        <w:rPr>
          <w:rFonts w:ascii="Times New Roman" w:hAnsi="Times New Roman" w:cs="Times New Roman"/>
          <w:sz w:val="28"/>
          <w:szCs w:val="28"/>
        </w:rPr>
      </w:pPr>
    </w:p>
    <w:tbl>
      <w:tblPr>
        <w:tblW w:w="939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38"/>
        <w:gridCol w:w="3822"/>
        <w:gridCol w:w="3130"/>
      </w:tblGrid>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Обитатели чистых вод</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Организмы средней степени чувствительности</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Обитатели загрязненных водоёмов</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Нимфы веснянок</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Бокоплав</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Личинки комаров-звонцов</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Нимфы поденок</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Речной рак</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Пиявки</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Личинки ручейников</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Личинки стрекоз</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Водяной ослик</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 xml:space="preserve">Личинки </w:t>
            </w:r>
            <w:proofErr w:type="spellStart"/>
            <w:r w:rsidRPr="002D7B90">
              <w:rPr>
                <w:rFonts w:ascii="Times New Roman" w:hAnsi="Times New Roman" w:cs="Times New Roman"/>
                <w:sz w:val="28"/>
                <w:szCs w:val="28"/>
              </w:rPr>
              <w:t>вислокрылок</w:t>
            </w:r>
            <w:proofErr w:type="spellEnd"/>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Личинки комаров-долгоножек</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Прудовики</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Двустворчатые моллюски</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Моллюски-катушки</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Личинки мошки</w:t>
            </w:r>
          </w:p>
        </w:tc>
      </w:tr>
      <w:tr w:rsidR="002D7B90" w:rsidRPr="002D7B90" w:rsidTr="002D7B90">
        <w:tc>
          <w:tcPr>
            <w:tcW w:w="243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 </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Моллюски-живородки</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Малощетинковые черви</w:t>
            </w:r>
          </w:p>
        </w:tc>
      </w:tr>
    </w:tbl>
    <w:p w:rsidR="002D7B90" w:rsidRPr="002B5110" w:rsidRDefault="002D7B90" w:rsidP="00D55013">
      <w:pPr>
        <w:spacing w:line="276" w:lineRule="auto"/>
        <w:jc w:val="both"/>
        <w:rPr>
          <w:rFonts w:ascii="Times New Roman" w:hAnsi="Times New Roman" w:cs="Times New Roman"/>
          <w:b/>
          <w:sz w:val="28"/>
          <w:szCs w:val="28"/>
        </w:rPr>
      </w:pPr>
    </w:p>
    <w:p w:rsidR="002D7B90" w:rsidRPr="002B5110" w:rsidRDefault="002D7B90" w:rsidP="00D55013">
      <w:pPr>
        <w:spacing w:line="276" w:lineRule="auto"/>
        <w:jc w:val="both"/>
        <w:rPr>
          <w:rFonts w:ascii="Times New Roman" w:hAnsi="Times New Roman" w:cs="Times New Roman"/>
          <w:b/>
          <w:sz w:val="28"/>
          <w:szCs w:val="28"/>
        </w:rPr>
      </w:pPr>
      <w:r w:rsidRPr="002B5110">
        <w:rPr>
          <w:rFonts w:ascii="Times New Roman" w:hAnsi="Times New Roman" w:cs="Times New Roman"/>
          <w:b/>
          <w:sz w:val="28"/>
          <w:szCs w:val="28"/>
        </w:rPr>
        <w:t xml:space="preserve">Приложение 2. Метод </w:t>
      </w:r>
      <w:proofErr w:type="spellStart"/>
      <w:r w:rsidRPr="002B5110">
        <w:rPr>
          <w:rFonts w:ascii="Times New Roman" w:hAnsi="Times New Roman" w:cs="Times New Roman"/>
          <w:b/>
          <w:sz w:val="28"/>
          <w:szCs w:val="28"/>
        </w:rPr>
        <w:t>биоиндикации</w:t>
      </w:r>
      <w:proofErr w:type="spellEnd"/>
      <w:r w:rsidRPr="002B5110">
        <w:rPr>
          <w:rFonts w:ascii="Times New Roman" w:hAnsi="Times New Roman" w:cs="Times New Roman"/>
          <w:b/>
          <w:sz w:val="28"/>
          <w:szCs w:val="28"/>
        </w:rPr>
        <w:t xml:space="preserve"> </w:t>
      </w:r>
      <w:proofErr w:type="spellStart"/>
      <w:r w:rsidRPr="002B5110">
        <w:rPr>
          <w:rFonts w:ascii="Times New Roman" w:hAnsi="Times New Roman" w:cs="Times New Roman"/>
          <w:b/>
          <w:sz w:val="28"/>
          <w:szCs w:val="28"/>
        </w:rPr>
        <w:t>Р.Пантле</w:t>
      </w:r>
      <w:proofErr w:type="spellEnd"/>
      <w:r w:rsidRPr="002B5110">
        <w:rPr>
          <w:rFonts w:ascii="Times New Roman" w:hAnsi="Times New Roman" w:cs="Times New Roman"/>
          <w:b/>
          <w:sz w:val="28"/>
          <w:szCs w:val="28"/>
        </w:rPr>
        <w:t xml:space="preserve"> и </w:t>
      </w:r>
      <w:proofErr w:type="spellStart"/>
      <w:r w:rsidRPr="002B5110">
        <w:rPr>
          <w:rFonts w:ascii="Times New Roman" w:hAnsi="Times New Roman" w:cs="Times New Roman"/>
          <w:b/>
          <w:sz w:val="28"/>
          <w:szCs w:val="28"/>
        </w:rPr>
        <w:t>Н.Букка</w:t>
      </w:r>
      <w:proofErr w:type="spellEnd"/>
      <w:r w:rsidRPr="002B5110">
        <w:rPr>
          <w:rFonts w:ascii="Times New Roman" w:hAnsi="Times New Roman" w:cs="Times New Roman"/>
          <w:b/>
          <w:sz w:val="28"/>
          <w:szCs w:val="28"/>
        </w:rPr>
        <w:t>.</w:t>
      </w:r>
    </w:p>
    <w:p w:rsidR="002D7B90" w:rsidRPr="002D7B90" w:rsidRDefault="002D7B90" w:rsidP="002D7B90">
      <w:pPr>
        <w:spacing w:line="276" w:lineRule="auto"/>
        <w:jc w:val="both"/>
        <w:rPr>
          <w:rFonts w:ascii="Times New Roman" w:hAnsi="Times New Roman" w:cs="Times New Roman"/>
          <w:sz w:val="28"/>
          <w:szCs w:val="28"/>
        </w:rPr>
      </w:pPr>
      <w:r>
        <w:rPr>
          <w:rFonts w:ascii="Times New Roman" w:hAnsi="Times New Roman" w:cs="Times New Roman"/>
          <w:b/>
          <w:bCs/>
          <w:sz w:val="28"/>
          <w:szCs w:val="28"/>
        </w:rPr>
        <w:t>Таблица1</w:t>
      </w:r>
      <w:r w:rsidRPr="002D7B90">
        <w:rPr>
          <w:rFonts w:ascii="Times New Roman" w:hAnsi="Times New Roman" w:cs="Times New Roman"/>
          <w:b/>
          <w:bCs/>
          <w:sz w:val="28"/>
          <w:szCs w:val="28"/>
        </w:rPr>
        <w:t>.</w:t>
      </w:r>
    </w:p>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 xml:space="preserve">Список индикаторов </w:t>
      </w:r>
      <w:proofErr w:type="spellStart"/>
      <w:r w:rsidRPr="002D7B90">
        <w:rPr>
          <w:rFonts w:ascii="Times New Roman" w:hAnsi="Times New Roman" w:cs="Times New Roman"/>
          <w:sz w:val="28"/>
          <w:szCs w:val="28"/>
        </w:rPr>
        <w:t>сапробности</w:t>
      </w:r>
      <w:proofErr w:type="spellEnd"/>
      <w:r w:rsidRPr="002D7B90">
        <w:rPr>
          <w:rFonts w:ascii="Times New Roman" w:hAnsi="Times New Roman" w:cs="Times New Roman"/>
          <w:sz w:val="28"/>
          <w:szCs w:val="28"/>
        </w:rPr>
        <w:t xml:space="preserve"> для индекса </w:t>
      </w:r>
      <w:proofErr w:type="spellStart"/>
      <w:r w:rsidRPr="002D7B90">
        <w:rPr>
          <w:rFonts w:ascii="Times New Roman" w:hAnsi="Times New Roman" w:cs="Times New Roman"/>
          <w:sz w:val="28"/>
          <w:szCs w:val="28"/>
        </w:rPr>
        <w:t>Пантле-Букка</w:t>
      </w:r>
      <w:proofErr w:type="spellEnd"/>
      <w:r w:rsidRPr="002D7B90">
        <w:rPr>
          <w:rFonts w:ascii="Times New Roman" w:hAnsi="Times New Roman" w:cs="Times New Roman"/>
          <w:sz w:val="28"/>
          <w:szCs w:val="28"/>
        </w:rPr>
        <w:t xml:space="preserve"> в модификации для рек и ручьев центра Европейской России.</w:t>
      </w:r>
    </w:p>
    <w:tbl>
      <w:tblPr>
        <w:tblW w:w="8194"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53"/>
        <w:gridCol w:w="1652"/>
        <w:gridCol w:w="2289"/>
      </w:tblGrid>
      <w:tr w:rsidR="002D7B90" w:rsidRPr="002D7B90" w:rsidTr="002B5110">
        <w:trPr>
          <w:trHeight w:val="30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Таксоны</w:t>
            </w:r>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Сапробное</w:t>
            </w:r>
            <w:proofErr w:type="spellEnd"/>
            <w:r w:rsidRPr="002D7B90">
              <w:rPr>
                <w:rFonts w:ascii="Times New Roman" w:hAnsi="Times New Roman" w:cs="Times New Roman"/>
                <w:sz w:val="28"/>
                <w:szCs w:val="28"/>
              </w:rPr>
              <w:t xml:space="preserve"> значение</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Индикаторный вес</w:t>
            </w:r>
          </w:p>
        </w:tc>
      </w:tr>
      <w:tr w:rsidR="002D7B90" w:rsidRPr="002D7B90" w:rsidTr="002B5110">
        <w:trPr>
          <w:trHeight w:val="285"/>
          <w:jc w:val="center"/>
        </w:trPr>
        <w:tc>
          <w:tcPr>
            <w:tcW w:w="8194"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Стрекозы</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Gomphidae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Calopterygidae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Plathycnemididae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Coenagrionidae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194"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Поденки</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lastRenderedPageBreak/>
              <w:t>Ecdyonurus</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Habrophlebia</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Ephemeridae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Ephemerellidae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Leptophlebia</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Heptagenia</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Caenidae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Siphlonuridae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194"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Веснянки</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Perlodidae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Leuctridae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Capniidae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8194"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Клопы</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Aphelocheiridae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Corixidae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Notonectidae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194"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Жуки</w:t>
            </w:r>
          </w:p>
        </w:tc>
      </w:tr>
      <w:tr w:rsidR="002D7B90" w:rsidRPr="002D7B90" w:rsidTr="002B5110">
        <w:trPr>
          <w:trHeight w:val="240"/>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Dytiscidae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25"/>
          <w:jc w:val="center"/>
        </w:trPr>
        <w:tc>
          <w:tcPr>
            <w:tcW w:w="4253"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Haliplidae</w:t>
            </w:r>
            <w:proofErr w:type="spellEnd"/>
          </w:p>
        </w:tc>
        <w:tc>
          <w:tcPr>
            <w:tcW w:w="1652"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2289"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bl>
    <w:p w:rsidR="002D7B90" w:rsidRDefault="002D7B90" w:rsidP="002D7B90">
      <w:pPr>
        <w:spacing w:line="276" w:lineRule="auto"/>
        <w:jc w:val="both"/>
        <w:rPr>
          <w:rFonts w:ascii="Times New Roman" w:hAnsi="Times New Roman" w:cs="Times New Roman"/>
          <w:b/>
          <w:sz w:val="28"/>
          <w:szCs w:val="28"/>
        </w:rPr>
      </w:pPr>
    </w:p>
    <w:p w:rsidR="002D7B90" w:rsidRDefault="002D7B90" w:rsidP="002D7B90">
      <w:pPr>
        <w:spacing w:line="276" w:lineRule="auto"/>
        <w:jc w:val="both"/>
        <w:rPr>
          <w:rFonts w:ascii="Times New Roman" w:hAnsi="Times New Roman" w:cs="Times New Roman"/>
          <w:b/>
          <w:sz w:val="28"/>
          <w:szCs w:val="28"/>
        </w:rPr>
      </w:pPr>
    </w:p>
    <w:p w:rsidR="002D7B90" w:rsidRDefault="002D7B90" w:rsidP="002D7B90">
      <w:pPr>
        <w:spacing w:line="276" w:lineRule="auto"/>
        <w:jc w:val="both"/>
        <w:rPr>
          <w:rFonts w:ascii="Times New Roman" w:hAnsi="Times New Roman" w:cs="Times New Roman"/>
          <w:b/>
          <w:sz w:val="28"/>
          <w:szCs w:val="28"/>
        </w:rPr>
      </w:pPr>
    </w:p>
    <w:p w:rsidR="002D7B90" w:rsidRDefault="002D7B90" w:rsidP="002D7B90">
      <w:pPr>
        <w:spacing w:line="276" w:lineRule="auto"/>
        <w:jc w:val="both"/>
        <w:rPr>
          <w:rFonts w:ascii="Times New Roman" w:hAnsi="Times New Roman" w:cs="Times New Roman"/>
          <w:b/>
          <w:sz w:val="28"/>
          <w:szCs w:val="28"/>
        </w:rPr>
      </w:pPr>
    </w:p>
    <w:p w:rsidR="002D7B90" w:rsidRPr="002D7B90" w:rsidRDefault="002D7B90" w:rsidP="002D7B90">
      <w:pPr>
        <w:spacing w:line="276" w:lineRule="auto"/>
        <w:jc w:val="both"/>
        <w:rPr>
          <w:rFonts w:ascii="Times New Roman" w:hAnsi="Times New Roman" w:cs="Times New Roman"/>
          <w:b/>
          <w:sz w:val="28"/>
          <w:szCs w:val="28"/>
        </w:rPr>
      </w:pPr>
      <w:r w:rsidRPr="002D7B90">
        <w:rPr>
          <w:rFonts w:ascii="Times New Roman" w:hAnsi="Times New Roman" w:cs="Times New Roman"/>
          <w:b/>
          <w:sz w:val="28"/>
          <w:szCs w:val="28"/>
        </w:rPr>
        <w:t xml:space="preserve">Таблица 2 </w:t>
      </w:r>
    </w:p>
    <w:tbl>
      <w:tblPr>
        <w:tblW w:w="8358" w:type="dxa"/>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5145"/>
        <w:gridCol w:w="1358"/>
        <w:gridCol w:w="1855"/>
      </w:tblGrid>
      <w:tr w:rsidR="002D7B90" w:rsidRPr="002D7B90" w:rsidTr="002B5110">
        <w:trPr>
          <w:trHeight w:val="30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lastRenderedPageBreak/>
              <w:t>Таксоны</w:t>
            </w:r>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Сапробное</w:t>
            </w:r>
            <w:proofErr w:type="spellEnd"/>
            <w:r w:rsidRPr="002D7B90">
              <w:rPr>
                <w:rFonts w:ascii="Times New Roman" w:hAnsi="Times New Roman" w:cs="Times New Roman"/>
                <w:sz w:val="28"/>
                <w:szCs w:val="28"/>
              </w:rPr>
              <w:t xml:space="preserve"> значение</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Индикаторный вес</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Ручейники</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Glossosomatidae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0.5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4</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Goeridae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Rhyacophilidae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Polycentropodidae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Brachycentridae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Molannidae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Hydroptilidae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Leptoceridae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Limnephilidae</w:t>
            </w:r>
            <w:proofErr w:type="spellEnd"/>
            <w:r w:rsidRPr="002D7B90">
              <w:rPr>
                <w:rFonts w:ascii="Times New Roman" w:hAnsi="Times New Roman" w:cs="Times New Roman"/>
                <w:b/>
                <w:bCs/>
                <w:i/>
                <w:iCs/>
                <w:sz w:val="28"/>
                <w:szCs w:val="28"/>
              </w:rPr>
              <w:t>, </w:t>
            </w:r>
            <w:proofErr w:type="spellStart"/>
            <w:r w:rsidRPr="002D7B90">
              <w:rPr>
                <w:rFonts w:ascii="Times New Roman" w:hAnsi="Times New Roman" w:cs="Times New Roman"/>
                <w:sz w:val="28"/>
                <w:szCs w:val="28"/>
              </w:rPr>
              <w:t>триба</w:t>
            </w:r>
            <w:r w:rsidRPr="002D7B90">
              <w:rPr>
                <w:rFonts w:ascii="Times New Roman" w:hAnsi="Times New Roman" w:cs="Times New Roman"/>
                <w:b/>
                <w:bCs/>
                <w:i/>
                <w:iCs/>
                <w:sz w:val="28"/>
                <w:szCs w:val="28"/>
              </w:rPr>
              <w:t>Stenophylacini</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Limnephilidae</w:t>
            </w:r>
            <w:proofErr w:type="spellEnd"/>
            <w:r w:rsidRPr="002D7B90">
              <w:rPr>
                <w:rFonts w:ascii="Times New Roman" w:hAnsi="Times New Roman" w:cs="Times New Roman"/>
                <w:b/>
                <w:bCs/>
                <w:i/>
                <w:iCs/>
                <w:sz w:val="28"/>
                <w:szCs w:val="28"/>
              </w:rPr>
              <w:t>, </w:t>
            </w:r>
            <w:proofErr w:type="spellStart"/>
            <w:r w:rsidRPr="002D7B90">
              <w:rPr>
                <w:rFonts w:ascii="Times New Roman" w:hAnsi="Times New Roman" w:cs="Times New Roman"/>
                <w:sz w:val="28"/>
                <w:szCs w:val="28"/>
              </w:rPr>
              <w:t>триба</w:t>
            </w:r>
            <w:r w:rsidRPr="002D7B90">
              <w:rPr>
                <w:rFonts w:ascii="Times New Roman" w:hAnsi="Times New Roman" w:cs="Times New Roman"/>
                <w:b/>
                <w:bCs/>
                <w:i/>
                <w:iCs/>
                <w:sz w:val="28"/>
                <w:szCs w:val="28"/>
              </w:rPr>
              <w:t>Limnephilini</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Ракообразные</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Gammaridae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Asellidae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Пиявки</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Glossiphoniidae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Piscicolidae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Erpobdellidae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Олигохеты</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Tubificidae</w:t>
            </w:r>
            <w:proofErr w:type="spellEnd"/>
            <w:r w:rsidRPr="002D7B90">
              <w:rPr>
                <w:rFonts w:ascii="Times New Roman" w:hAnsi="Times New Roman" w:cs="Times New Roman"/>
                <w:sz w:val="28"/>
                <w:szCs w:val="28"/>
              </w:rPr>
              <w:t> (в массе)</w:t>
            </w:r>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4</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Брюхоногие моллюски</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Ancylidae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lastRenderedPageBreak/>
              <w:t>Acroloxidae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Lymnaeidae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Bithyniidae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Physidae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Planorbidae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b/>
                <w:bCs/>
                <w:i/>
                <w:iCs/>
                <w:sz w:val="28"/>
                <w:szCs w:val="28"/>
              </w:rPr>
              <w:t>Valvatidae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3</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r w:rsidR="002D7B90" w:rsidRPr="002D7B90" w:rsidTr="002B5110">
        <w:trPr>
          <w:trHeight w:val="240"/>
          <w:jc w:val="center"/>
        </w:trPr>
        <w:tc>
          <w:tcPr>
            <w:tcW w:w="8358" w:type="dxa"/>
            <w:gridSpan w:val="3"/>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b/>
                <w:bCs/>
                <w:sz w:val="28"/>
                <w:szCs w:val="28"/>
              </w:rPr>
              <w:t>Двустворчатые моллюски</w:t>
            </w:r>
          </w:p>
        </w:tc>
      </w:tr>
      <w:tr w:rsidR="002D7B90" w:rsidRPr="002D7B90" w:rsidTr="002B5110">
        <w:trPr>
          <w:trHeight w:val="225"/>
          <w:jc w:val="center"/>
        </w:trPr>
        <w:tc>
          <w:tcPr>
            <w:tcW w:w="514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proofErr w:type="spellStart"/>
            <w:r w:rsidRPr="002D7B90">
              <w:rPr>
                <w:rFonts w:ascii="Times New Roman" w:hAnsi="Times New Roman" w:cs="Times New Roman"/>
                <w:sz w:val="28"/>
                <w:szCs w:val="28"/>
              </w:rPr>
              <w:t>Unionidae</w:t>
            </w:r>
            <w:proofErr w:type="spellEnd"/>
          </w:p>
        </w:tc>
        <w:tc>
          <w:tcPr>
            <w:tcW w:w="1358"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2.5</w:t>
            </w:r>
          </w:p>
        </w:tc>
        <w:tc>
          <w:tcPr>
            <w:tcW w:w="1855" w:type="dxa"/>
            <w:tcBorders>
              <w:top w:val="single" w:sz="6" w:space="0" w:color="000000"/>
              <w:left w:val="single" w:sz="6" w:space="0" w:color="000000"/>
              <w:bottom w:val="single" w:sz="6" w:space="0" w:color="000000"/>
              <w:right w:val="single" w:sz="6" w:space="0" w:color="000000"/>
            </w:tcBorders>
            <w:hideMark/>
          </w:tcPr>
          <w:p w:rsidR="002D7B90" w:rsidRPr="002D7B90" w:rsidRDefault="002D7B90" w:rsidP="002D7B90">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t>1</w:t>
            </w:r>
          </w:p>
        </w:tc>
      </w:tr>
    </w:tbl>
    <w:p w:rsidR="002D7B90" w:rsidRDefault="002D7B90" w:rsidP="00D55013">
      <w:pPr>
        <w:spacing w:line="276" w:lineRule="auto"/>
        <w:jc w:val="both"/>
        <w:rPr>
          <w:rFonts w:ascii="Times New Roman" w:hAnsi="Times New Roman" w:cs="Times New Roman"/>
          <w:sz w:val="28"/>
          <w:szCs w:val="28"/>
        </w:rPr>
      </w:pPr>
    </w:p>
    <w:p w:rsidR="002D7B90" w:rsidRPr="002B5110" w:rsidRDefault="002B5110" w:rsidP="00D55013">
      <w:pPr>
        <w:spacing w:line="276" w:lineRule="auto"/>
        <w:jc w:val="both"/>
        <w:rPr>
          <w:rFonts w:ascii="Times New Roman" w:hAnsi="Times New Roman" w:cs="Times New Roman"/>
          <w:b/>
          <w:sz w:val="28"/>
          <w:szCs w:val="28"/>
        </w:rPr>
      </w:pPr>
      <w:r w:rsidRPr="002B5110">
        <w:rPr>
          <w:rFonts w:ascii="Times New Roman" w:hAnsi="Times New Roman" w:cs="Times New Roman"/>
          <w:b/>
          <w:sz w:val="28"/>
          <w:szCs w:val="28"/>
        </w:rPr>
        <w:t>Рис.1 Река Пахра</w:t>
      </w:r>
    </w:p>
    <w:p w:rsidR="002D7B90" w:rsidRDefault="002D7B90" w:rsidP="00D55013">
      <w:pPr>
        <w:spacing w:line="276" w:lineRule="auto"/>
        <w:jc w:val="both"/>
        <w:rPr>
          <w:rFonts w:ascii="Times New Roman" w:hAnsi="Times New Roman" w:cs="Times New Roman"/>
          <w:sz w:val="28"/>
          <w:szCs w:val="28"/>
        </w:rPr>
      </w:pPr>
      <w:r w:rsidRPr="002D7B90">
        <w:rPr>
          <w:rFonts w:ascii="Times New Roman" w:hAnsi="Times New Roman" w:cs="Times New Roman"/>
          <w:sz w:val="28"/>
          <w:szCs w:val="28"/>
        </w:rPr>
        <w:drawing>
          <wp:inline distT="0" distB="0" distL="0" distR="0">
            <wp:extent cx="5940425" cy="3584056"/>
            <wp:effectExtent l="0" t="0" r="3175" b="0"/>
            <wp:docPr id="1" name="Рисунок 1" descr="http://s1.fotokto.ru/photo/full/292/2922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fotokto.ru/photo/full/292/29228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84056"/>
                    </a:xfrm>
                    <a:prstGeom prst="rect">
                      <a:avLst/>
                    </a:prstGeom>
                    <a:noFill/>
                    <a:ln>
                      <a:noFill/>
                    </a:ln>
                  </pic:spPr>
                </pic:pic>
              </a:graphicData>
            </a:graphic>
          </wp:inline>
        </w:drawing>
      </w: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r>
        <w:rPr>
          <w:rFonts w:ascii="Times New Roman" w:hAnsi="Times New Roman" w:cs="Times New Roman"/>
          <w:sz w:val="28"/>
          <w:szCs w:val="28"/>
        </w:rPr>
        <w:t>Рис.2 Река Пахра</w:t>
      </w:r>
    </w:p>
    <w:p w:rsidR="002D7B90" w:rsidRDefault="002B5110" w:rsidP="00D55013">
      <w:pPr>
        <w:spacing w:line="276" w:lineRule="auto"/>
        <w:jc w:val="both"/>
        <w:rPr>
          <w:rFonts w:ascii="Times New Roman" w:hAnsi="Times New Roman" w:cs="Times New Roman"/>
          <w:sz w:val="28"/>
          <w:szCs w:val="28"/>
        </w:rPr>
      </w:pPr>
      <w:r w:rsidRPr="002B5110">
        <w:rPr>
          <w:rFonts w:ascii="Times New Roman" w:hAnsi="Times New Roman" w:cs="Times New Roman"/>
          <w:sz w:val="28"/>
          <w:szCs w:val="28"/>
        </w:rPr>
        <w:lastRenderedPageBreak/>
        <w:drawing>
          <wp:inline distT="0" distB="0" distL="0" distR="0">
            <wp:extent cx="5940425" cy="4455319"/>
            <wp:effectExtent l="0" t="0" r="3175" b="2540"/>
            <wp:docPr id="2" name="Рисунок 2" descr="http://s4.fotokto.ru/photo/full/194/19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fotokto.ru/photo/full/194/19410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Default="002B5110" w:rsidP="00D55013">
      <w:pPr>
        <w:spacing w:line="276" w:lineRule="auto"/>
        <w:jc w:val="both"/>
        <w:rPr>
          <w:rFonts w:ascii="Times New Roman" w:hAnsi="Times New Roman" w:cs="Times New Roman"/>
          <w:sz w:val="28"/>
          <w:szCs w:val="28"/>
        </w:rPr>
      </w:pPr>
    </w:p>
    <w:p w:rsidR="002B5110" w:rsidRPr="002B5110" w:rsidRDefault="002B5110" w:rsidP="00D55013">
      <w:pPr>
        <w:spacing w:line="276" w:lineRule="auto"/>
        <w:jc w:val="both"/>
        <w:rPr>
          <w:rFonts w:ascii="Times New Roman" w:hAnsi="Times New Roman" w:cs="Times New Roman"/>
          <w:b/>
          <w:sz w:val="28"/>
          <w:szCs w:val="28"/>
        </w:rPr>
      </w:pPr>
      <w:r w:rsidRPr="002B5110">
        <w:rPr>
          <w:rFonts w:ascii="Times New Roman" w:hAnsi="Times New Roman" w:cs="Times New Roman"/>
          <w:b/>
          <w:sz w:val="28"/>
          <w:szCs w:val="28"/>
        </w:rPr>
        <w:t>Рис.3 Проба воды в реке Пахра</w:t>
      </w:r>
    </w:p>
    <w:p w:rsidR="002D7B90" w:rsidRPr="001E0BE8" w:rsidRDefault="002B5110" w:rsidP="00D55013">
      <w:pPr>
        <w:spacing w:line="276" w:lineRule="auto"/>
        <w:jc w:val="both"/>
        <w:rPr>
          <w:rFonts w:ascii="Times New Roman" w:hAnsi="Times New Roman" w:cs="Times New Roman"/>
          <w:sz w:val="28"/>
          <w:szCs w:val="28"/>
        </w:rPr>
      </w:pPr>
      <w:r w:rsidRPr="002B5110">
        <w:rPr>
          <w:rFonts w:ascii="Times New Roman" w:hAnsi="Times New Roman" w:cs="Times New Roman"/>
          <w:sz w:val="28"/>
          <w:szCs w:val="28"/>
        </w:rPr>
        <w:lastRenderedPageBreak/>
        <w:drawing>
          <wp:inline distT="0" distB="0" distL="0" distR="0">
            <wp:extent cx="5940425" cy="4387038"/>
            <wp:effectExtent l="0" t="0" r="3175" b="0"/>
            <wp:docPr id="3" name="Рисунок 3" descr="http://archive.ysia.ru/wp-content/uploads/2015/11/orig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chive.ysia.ru/wp-content/uploads/2015/11/origina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387038"/>
                    </a:xfrm>
                    <a:prstGeom prst="rect">
                      <a:avLst/>
                    </a:prstGeom>
                    <a:noFill/>
                    <a:ln>
                      <a:noFill/>
                    </a:ln>
                  </pic:spPr>
                </pic:pic>
              </a:graphicData>
            </a:graphic>
          </wp:inline>
        </w:drawing>
      </w:r>
    </w:p>
    <w:sectPr w:rsidR="002D7B90" w:rsidRPr="001E0BE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A69" w:rsidRDefault="00E77A69" w:rsidP="00D55013">
      <w:pPr>
        <w:spacing w:after="0" w:line="240" w:lineRule="auto"/>
      </w:pPr>
      <w:r>
        <w:separator/>
      </w:r>
    </w:p>
  </w:endnote>
  <w:endnote w:type="continuationSeparator" w:id="0">
    <w:p w:rsidR="00E77A69" w:rsidRDefault="00E77A69" w:rsidP="00D5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66497"/>
      <w:docPartObj>
        <w:docPartGallery w:val="Page Numbers (Bottom of Page)"/>
        <w:docPartUnique/>
      </w:docPartObj>
    </w:sdtPr>
    <w:sdtContent>
      <w:p w:rsidR="00D55013" w:rsidRDefault="00D55013">
        <w:pPr>
          <w:pStyle w:val="a6"/>
          <w:jc w:val="right"/>
        </w:pPr>
        <w:r>
          <w:fldChar w:fldCharType="begin"/>
        </w:r>
        <w:r>
          <w:instrText>PAGE   \* MERGEFORMAT</w:instrText>
        </w:r>
        <w:r>
          <w:fldChar w:fldCharType="separate"/>
        </w:r>
        <w:r w:rsidR="00C56D08">
          <w:rPr>
            <w:noProof/>
          </w:rPr>
          <w:t>19</w:t>
        </w:r>
        <w:r>
          <w:fldChar w:fldCharType="end"/>
        </w:r>
      </w:p>
    </w:sdtContent>
  </w:sdt>
  <w:p w:rsidR="00D55013" w:rsidRDefault="00D550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A69" w:rsidRDefault="00E77A69" w:rsidP="00D55013">
      <w:pPr>
        <w:spacing w:after="0" w:line="240" w:lineRule="auto"/>
      </w:pPr>
      <w:r>
        <w:separator/>
      </w:r>
    </w:p>
  </w:footnote>
  <w:footnote w:type="continuationSeparator" w:id="0">
    <w:p w:rsidR="00E77A69" w:rsidRDefault="00E77A69" w:rsidP="00D5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4C8F"/>
    <w:multiLevelType w:val="multilevel"/>
    <w:tmpl w:val="517A1FB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80"/>
    <w:rsid w:val="00006731"/>
    <w:rsid w:val="001E0BE8"/>
    <w:rsid w:val="00287E85"/>
    <w:rsid w:val="002B5110"/>
    <w:rsid w:val="002D3C81"/>
    <w:rsid w:val="002D5E80"/>
    <w:rsid w:val="002D7B90"/>
    <w:rsid w:val="005F3608"/>
    <w:rsid w:val="00693829"/>
    <w:rsid w:val="00AE49CA"/>
    <w:rsid w:val="00C56D08"/>
    <w:rsid w:val="00D55013"/>
    <w:rsid w:val="00E7310C"/>
    <w:rsid w:val="00E77A69"/>
    <w:rsid w:val="00F4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C09A4-37EC-446C-B07B-C140CA80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E85"/>
    <w:pPr>
      <w:ind w:left="720"/>
      <w:contextualSpacing/>
    </w:pPr>
  </w:style>
  <w:style w:type="paragraph" w:styleId="a4">
    <w:name w:val="header"/>
    <w:basedOn w:val="a"/>
    <w:link w:val="a5"/>
    <w:uiPriority w:val="99"/>
    <w:unhideWhenUsed/>
    <w:rsid w:val="00D5501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013"/>
  </w:style>
  <w:style w:type="paragraph" w:styleId="a6">
    <w:name w:val="footer"/>
    <w:basedOn w:val="a"/>
    <w:link w:val="a7"/>
    <w:uiPriority w:val="99"/>
    <w:unhideWhenUsed/>
    <w:rsid w:val="00D5501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5333">
      <w:bodyDiv w:val="1"/>
      <w:marLeft w:val="0"/>
      <w:marRight w:val="0"/>
      <w:marTop w:val="0"/>
      <w:marBottom w:val="0"/>
      <w:divBdr>
        <w:top w:val="none" w:sz="0" w:space="0" w:color="auto"/>
        <w:left w:val="none" w:sz="0" w:space="0" w:color="auto"/>
        <w:bottom w:val="none" w:sz="0" w:space="0" w:color="auto"/>
        <w:right w:val="none" w:sz="0" w:space="0" w:color="auto"/>
      </w:divBdr>
    </w:div>
    <w:div w:id="123354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19</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user_419</dc:creator>
  <cp:keywords/>
  <dc:description/>
  <cp:lastModifiedBy>user_419</cp:lastModifiedBy>
  <cp:revision>3</cp:revision>
  <dcterms:created xsi:type="dcterms:W3CDTF">2019-05-07T05:23:00Z</dcterms:created>
  <dcterms:modified xsi:type="dcterms:W3CDTF">2019-05-07T07:16:00Z</dcterms:modified>
</cp:coreProperties>
</file>